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63C9" w14:textId="4EE3F25A" w:rsidR="00D55A16" w:rsidRPr="008E32B4" w:rsidRDefault="00D55A16" w:rsidP="00D55A16">
      <w:pPr>
        <w:spacing w:before="20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E32B4">
        <w:rPr>
          <w:rFonts w:ascii="Times New Roman" w:hAnsi="Times New Roman"/>
          <w:b/>
          <w:bCs/>
          <w:sz w:val="26"/>
          <w:szCs w:val="26"/>
          <w:lang w:eastAsia="ru-RU"/>
        </w:rPr>
        <w:t>ИРКУСТКИЙ</w:t>
      </w:r>
      <w:r w:rsidRPr="0081535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E32B4">
        <w:rPr>
          <w:rFonts w:ascii="Times New Roman" w:hAnsi="Times New Roman"/>
          <w:b/>
          <w:bCs/>
          <w:sz w:val="26"/>
          <w:szCs w:val="26"/>
          <w:lang w:eastAsia="ru-RU"/>
        </w:rPr>
        <w:t>НАУЧНЫЙ ЦЕНТР</w:t>
      </w:r>
    </w:p>
    <w:p w14:paraId="19D55179" w14:textId="1AE42B80" w:rsidR="00D55A16" w:rsidRPr="008E32B4" w:rsidRDefault="00D55A16" w:rsidP="00D55A16">
      <w:pPr>
        <w:spacing w:before="20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E32B4">
        <w:rPr>
          <w:rFonts w:ascii="Times New Roman" w:hAnsi="Times New Roman"/>
          <w:b/>
          <w:bCs/>
          <w:sz w:val="26"/>
          <w:szCs w:val="26"/>
          <w:lang w:eastAsia="ru-RU"/>
        </w:rPr>
        <w:t>СИБИРСКОГО</w:t>
      </w:r>
      <w:r w:rsidRPr="0081535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E32B4">
        <w:rPr>
          <w:rFonts w:ascii="Times New Roman" w:hAnsi="Times New Roman"/>
          <w:b/>
          <w:bCs/>
          <w:sz w:val="26"/>
          <w:szCs w:val="26"/>
          <w:lang w:eastAsia="ru-RU"/>
        </w:rPr>
        <w:t>ОТДЕЛЕНИЯ</w:t>
      </w:r>
    </w:p>
    <w:p w14:paraId="3E6599A1" w14:textId="1386DE83" w:rsidR="00D55A16" w:rsidRPr="008E32B4" w:rsidRDefault="00D55A16" w:rsidP="00D55A16">
      <w:pPr>
        <w:spacing w:before="20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E32B4">
        <w:rPr>
          <w:rFonts w:ascii="Times New Roman" w:hAnsi="Times New Roman"/>
          <w:b/>
          <w:bCs/>
          <w:sz w:val="26"/>
          <w:szCs w:val="26"/>
          <w:lang w:eastAsia="ru-RU"/>
        </w:rPr>
        <w:t>РОССИЙСКОЙ АКАДЕМИИ НАУК</w:t>
      </w:r>
    </w:p>
    <w:p w14:paraId="3812FDEA" w14:textId="52980DD3" w:rsidR="000B5F2D" w:rsidRPr="008E32B4" w:rsidRDefault="000B5F2D" w:rsidP="00D55A16">
      <w:pPr>
        <w:spacing w:before="200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E32B4">
        <w:rPr>
          <w:rFonts w:ascii="Times New Roman" w:hAnsi="Times New Roman"/>
          <w:sz w:val="26"/>
          <w:szCs w:val="26"/>
          <w:lang w:eastAsia="ru-RU"/>
        </w:rPr>
        <w:t>Отдел научно-образовательной деятельности и экспертной оценки</w:t>
      </w:r>
    </w:p>
    <w:p w14:paraId="02D3186C" w14:textId="77777777" w:rsidR="00D55A16" w:rsidRPr="0081535B" w:rsidRDefault="00D55A16" w:rsidP="00D55A16">
      <w:pPr>
        <w:spacing w:before="200" w:after="0" w:line="240" w:lineRule="auto"/>
        <w:jc w:val="center"/>
        <w:rPr>
          <w:b/>
          <w:sz w:val="26"/>
          <w:szCs w:val="26"/>
        </w:rPr>
      </w:pPr>
    </w:p>
    <w:p w14:paraId="775C9370" w14:textId="77777777" w:rsidR="00D55A16" w:rsidRPr="008E32B4" w:rsidRDefault="00D55A16" w:rsidP="00D55A16">
      <w:pPr>
        <w:spacing w:after="200" w:line="276" w:lineRule="auto"/>
        <w:rPr>
          <w:sz w:val="26"/>
          <w:szCs w:val="26"/>
          <w:lang w:eastAsia="ru-RU"/>
        </w:rPr>
      </w:pPr>
      <w:r w:rsidRPr="008E32B4">
        <w:rPr>
          <w:sz w:val="26"/>
          <w:szCs w:val="26"/>
          <w:lang w:eastAsia="ru-RU"/>
        </w:rPr>
        <w:t xml:space="preserve">                             </w:t>
      </w:r>
      <w:r w:rsidRPr="008E32B4">
        <w:rPr>
          <w:noProof/>
          <w:sz w:val="26"/>
          <w:szCs w:val="26"/>
          <w:lang w:eastAsia="ru-RU"/>
        </w:rPr>
        <w:drawing>
          <wp:inline distT="0" distB="0" distL="0" distR="0" wp14:anchorId="0647B4B3" wp14:editId="07EBECD4">
            <wp:extent cx="3378610" cy="3811015"/>
            <wp:effectExtent l="0" t="0" r="0" b="0"/>
            <wp:docPr id="1424592863" name="Рисунок 142459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38" cy="383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3656" w14:textId="77777777" w:rsidR="00D55A16" w:rsidRPr="008E32B4" w:rsidRDefault="00D55A16" w:rsidP="00D55A16">
      <w:pPr>
        <w:spacing w:after="200" w:line="276" w:lineRule="auto"/>
        <w:rPr>
          <w:sz w:val="26"/>
          <w:szCs w:val="26"/>
          <w:lang w:eastAsia="ru-RU"/>
        </w:rPr>
      </w:pPr>
    </w:p>
    <w:p w14:paraId="1EDE5B62" w14:textId="77777777" w:rsidR="00D55A16" w:rsidRPr="008E32B4" w:rsidRDefault="00D55A16" w:rsidP="00D55A16">
      <w:pPr>
        <w:spacing w:after="200" w:line="276" w:lineRule="auto"/>
        <w:rPr>
          <w:sz w:val="26"/>
          <w:szCs w:val="26"/>
          <w:lang w:eastAsia="ru-RU"/>
        </w:rPr>
      </w:pPr>
    </w:p>
    <w:p w14:paraId="1A137AFE" w14:textId="77777777" w:rsidR="000B5F2D" w:rsidRPr="008E32B4" w:rsidRDefault="000B5F2D" w:rsidP="000B5F2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2B4">
        <w:rPr>
          <w:rFonts w:ascii="Times New Roman" w:hAnsi="Times New Roman" w:cs="Times New Roman"/>
          <w:b/>
          <w:sz w:val="26"/>
          <w:szCs w:val="26"/>
        </w:rPr>
        <w:t>Научно-практическая конференция</w:t>
      </w:r>
    </w:p>
    <w:p w14:paraId="7862318B" w14:textId="77777777" w:rsidR="000B5F2D" w:rsidRPr="008E32B4" w:rsidRDefault="000B5F2D" w:rsidP="000B5F2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2B4">
        <w:rPr>
          <w:rFonts w:ascii="Times New Roman" w:hAnsi="Times New Roman" w:cs="Times New Roman"/>
          <w:b/>
          <w:sz w:val="26"/>
          <w:szCs w:val="26"/>
        </w:rPr>
        <w:t xml:space="preserve"> «Актуальные научные исследования аспирантов» </w:t>
      </w:r>
    </w:p>
    <w:p w14:paraId="1AF8BF13" w14:textId="2FC94C38" w:rsidR="00D55A16" w:rsidRPr="0081535B" w:rsidRDefault="000B5F2D" w:rsidP="000B5F2D">
      <w:pPr>
        <w:spacing w:after="20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E32B4">
        <w:rPr>
          <w:rFonts w:ascii="Times New Roman" w:hAnsi="Times New Roman"/>
          <w:b/>
          <w:sz w:val="26"/>
          <w:szCs w:val="26"/>
          <w:lang w:eastAsia="ru-RU"/>
        </w:rPr>
        <w:t>Программа</w:t>
      </w:r>
    </w:p>
    <w:p w14:paraId="53C6FDEA" w14:textId="77777777" w:rsidR="00D55A16" w:rsidRPr="0081535B" w:rsidRDefault="00D55A16" w:rsidP="00D55A1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1407D4D3" w14:textId="77777777" w:rsidR="00D55A16" w:rsidRPr="0081535B" w:rsidRDefault="00D55A16" w:rsidP="00D55A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B7C5BD3" w14:textId="77777777" w:rsidR="00D55A16" w:rsidRPr="0081535B" w:rsidRDefault="00D55A16" w:rsidP="00D55A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CDB77D5" w14:textId="77777777" w:rsidR="00D55A16" w:rsidRPr="0081535B" w:rsidRDefault="00D55A16" w:rsidP="00D55A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A90F979" w14:textId="77777777" w:rsidR="00D55A16" w:rsidRPr="0081535B" w:rsidRDefault="00D55A16" w:rsidP="00D55A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A70C510" w14:textId="77777777" w:rsidR="000B5F2D" w:rsidRPr="008E32B4" w:rsidRDefault="000B5F2D" w:rsidP="000B5F2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32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 октября 2020 г.</w:t>
      </w:r>
    </w:p>
    <w:p w14:paraId="02A0A15C" w14:textId="15F98CFE" w:rsidR="000B5F2D" w:rsidRPr="008E32B4" w:rsidRDefault="008E32B4" w:rsidP="008E32B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</w:t>
      </w:r>
    </w:p>
    <w:p w14:paraId="636EA136" w14:textId="56631F5D" w:rsidR="004D360E" w:rsidRPr="004D360E" w:rsidRDefault="004D360E" w:rsidP="008E32B4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6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Подключиться к конференции </w:t>
      </w:r>
      <w:proofErr w:type="spellStart"/>
      <w:r w:rsidRPr="004D360E">
        <w:rPr>
          <w:rFonts w:ascii="Times New Roman" w:eastAsia="Times New Roman" w:hAnsi="Times New Roman" w:cs="Times New Roman"/>
          <w:sz w:val="26"/>
          <w:szCs w:val="26"/>
          <w:lang w:eastAsia="ru-RU"/>
        </w:rPr>
        <w:t>Zoom</w:t>
      </w:r>
      <w:proofErr w:type="spellEnd"/>
      <w:r w:rsidRPr="008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4D360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https://us02web.zoom.us/j/86591808211?pwd=TTNrdUdzdUlIK3BnMUEyT0Q5cS95dz09</w:t>
        </w:r>
      </w:hyperlink>
      <w:r w:rsidRPr="008E3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0C4760" w14:textId="77777777" w:rsidR="004D360E" w:rsidRPr="008E32B4" w:rsidRDefault="004D360E" w:rsidP="008E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60E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Идентификатор конференции: 865 9180 8211</w:t>
      </w:r>
    </w:p>
    <w:p w14:paraId="262B9220" w14:textId="105528D6" w:rsidR="004D360E" w:rsidRDefault="004D360E" w:rsidP="008E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6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доступа: 000435</w:t>
      </w:r>
    </w:p>
    <w:p w14:paraId="283CD844" w14:textId="414179C7" w:rsidR="009A572C" w:rsidRPr="004D360E" w:rsidRDefault="009A572C" w:rsidP="008E32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конференции: 12.00 </w:t>
      </w:r>
    </w:p>
    <w:p w14:paraId="799FE626" w14:textId="3229DBFE" w:rsidR="00D50608" w:rsidRPr="008E32B4" w:rsidRDefault="00D50608" w:rsidP="00D50608">
      <w:pPr>
        <w:pStyle w:val="a3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8E32B4">
        <w:rPr>
          <w:rFonts w:ascii="Times New Roman" w:hAnsi="Times New Roman"/>
          <w:b/>
          <w:sz w:val="26"/>
          <w:szCs w:val="26"/>
        </w:rPr>
        <w:t>Открытие конференции</w:t>
      </w:r>
    </w:p>
    <w:p w14:paraId="0AE95D8B" w14:textId="20EE6430" w:rsidR="00C07C4C" w:rsidRPr="008E32B4" w:rsidRDefault="00C07C4C" w:rsidP="00C07C4C">
      <w:pPr>
        <w:pStyle w:val="a3"/>
        <w:ind w:left="1080"/>
        <w:jc w:val="right"/>
        <w:rPr>
          <w:rFonts w:ascii="Times New Roman" w:hAnsi="Times New Roman"/>
          <w:bCs/>
          <w:sz w:val="26"/>
          <w:szCs w:val="26"/>
        </w:rPr>
      </w:pPr>
      <w:proofErr w:type="spellStart"/>
      <w:r w:rsidRPr="008E32B4">
        <w:rPr>
          <w:rFonts w:ascii="Times New Roman" w:hAnsi="Times New Roman"/>
          <w:bCs/>
          <w:sz w:val="26"/>
          <w:szCs w:val="26"/>
        </w:rPr>
        <w:t>Апарцин</w:t>
      </w:r>
      <w:proofErr w:type="spellEnd"/>
      <w:r w:rsidRPr="008E32B4">
        <w:rPr>
          <w:rFonts w:ascii="Times New Roman" w:hAnsi="Times New Roman"/>
          <w:bCs/>
          <w:sz w:val="26"/>
          <w:szCs w:val="26"/>
        </w:rPr>
        <w:t xml:space="preserve"> К.А., директор ИНЦ СО РАН, д.м.н.</w:t>
      </w:r>
    </w:p>
    <w:p w14:paraId="74864A98" w14:textId="77777777" w:rsidR="004D360E" w:rsidRPr="008E32B4" w:rsidRDefault="004D360E" w:rsidP="00C07C4C">
      <w:pPr>
        <w:pStyle w:val="a3"/>
        <w:ind w:left="1080"/>
        <w:jc w:val="right"/>
        <w:rPr>
          <w:rFonts w:ascii="Times New Roman" w:hAnsi="Times New Roman"/>
          <w:bCs/>
          <w:sz w:val="26"/>
          <w:szCs w:val="26"/>
        </w:rPr>
      </w:pPr>
    </w:p>
    <w:p w14:paraId="6C41C1B3" w14:textId="4139B04F" w:rsidR="002D0640" w:rsidRDefault="00C07C4C" w:rsidP="002D0640">
      <w:pPr>
        <w:pStyle w:val="a3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8E32B4">
        <w:rPr>
          <w:rFonts w:ascii="Times New Roman" w:hAnsi="Times New Roman"/>
          <w:b/>
          <w:sz w:val="26"/>
          <w:szCs w:val="26"/>
        </w:rPr>
        <w:t>Выступление участников конференции</w:t>
      </w:r>
    </w:p>
    <w:p w14:paraId="2C9BB1E4" w14:textId="77777777" w:rsidR="002D0640" w:rsidRPr="002D0640" w:rsidRDefault="002D0640" w:rsidP="002D0640">
      <w:pPr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D064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Модератор: </w:t>
      </w:r>
      <w:r w:rsidRPr="002D06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Свердлова Н.А., начальник отдела научно-образовательной деятельности и экспертной оценки, к. </w:t>
      </w:r>
      <w:proofErr w:type="spellStart"/>
      <w:r w:rsidRPr="002D0640">
        <w:rPr>
          <w:rFonts w:ascii="Times New Roman" w:hAnsi="Times New Roman" w:cs="Times New Roman"/>
          <w:sz w:val="26"/>
          <w:szCs w:val="26"/>
          <w:shd w:val="clear" w:color="auto" w:fill="FFFFFF"/>
        </w:rPr>
        <w:t>филол.н</w:t>
      </w:r>
      <w:proofErr w:type="spellEnd"/>
      <w:r w:rsidRPr="002D0640">
        <w:rPr>
          <w:rFonts w:ascii="Times New Roman" w:hAnsi="Times New Roman" w:cs="Times New Roman"/>
          <w:sz w:val="26"/>
          <w:szCs w:val="26"/>
          <w:shd w:val="clear" w:color="auto" w:fill="FFFFFF"/>
        </w:rPr>
        <w:t>., доц.</w:t>
      </w:r>
    </w:p>
    <w:p w14:paraId="2DD3425F" w14:textId="52E70E57" w:rsidR="004D360E" w:rsidRPr="009A572C" w:rsidRDefault="004D360E" w:rsidP="009A572C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  <w:r w:rsidRPr="009A572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Организационное, педагогическое и методическое сопровождение программ</w:t>
      </w:r>
      <w:r w:rsidRPr="009A572C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 </w:t>
      </w:r>
      <w:r w:rsidRPr="009A572C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подготовки кадров высшей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046"/>
        <w:gridCol w:w="2398"/>
        <w:gridCol w:w="4536"/>
      </w:tblGrid>
      <w:tr w:rsidR="004D360E" w:rsidRPr="008E32B4" w14:paraId="6541A479" w14:textId="77777777" w:rsidTr="009A572C">
        <w:tc>
          <w:tcPr>
            <w:tcW w:w="484" w:type="dxa"/>
          </w:tcPr>
          <w:p w14:paraId="0A52A168" w14:textId="5A9D3A84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2046" w:type="dxa"/>
          </w:tcPr>
          <w:p w14:paraId="1F06DB8A" w14:textId="05421413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Докладчик</w:t>
            </w:r>
          </w:p>
        </w:tc>
        <w:tc>
          <w:tcPr>
            <w:tcW w:w="2398" w:type="dxa"/>
          </w:tcPr>
          <w:p w14:paraId="6520FEEB" w14:textId="2F4942D2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</w:t>
            </w:r>
          </w:p>
        </w:tc>
        <w:tc>
          <w:tcPr>
            <w:tcW w:w="4536" w:type="dxa"/>
          </w:tcPr>
          <w:p w14:paraId="3DE069A5" w14:textId="7D94F2D4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 доклада</w:t>
            </w:r>
          </w:p>
        </w:tc>
      </w:tr>
      <w:tr w:rsidR="004D360E" w:rsidRPr="008E32B4" w14:paraId="1A961285" w14:textId="77777777" w:rsidTr="009A572C">
        <w:tc>
          <w:tcPr>
            <w:tcW w:w="484" w:type="dxa"/>
          </w:tcPr>
          <w:p w14:paraId="224FA561" w14:textId="77403DA3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046" w:type="dxa"/>
          </w:tcPr>
          <w:p w14:paraId="64883189" w14:textId="21C96B6C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Бабичева Виктория Аркадьевна</w:t>
            </w:r>
          </w:p>
        </w:tc>
        <w:tc>
          <w:tcPr>
            <w:tcW w:w="2398" w:type="dxa"/>
          </w:tcPr>
          <w:p w14:paraId="7BEDFF1A" w14:textId="77777777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ИЗК СО РАН</w:t>
            </w:r>
          </w:p>
          <w:p w14:paraId="5FD1C983" w14:textId="08CFE65C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зав. аспирантурой,</w:t>
            </w:r>
          </w:p>
          <w:p w14:paraId="238D73F3" w14:textId="62812967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к.г.-</w:t>
            </w:r>
            <w:proofErr w:type="spellStart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м.н</w:t>
            </w:r>
            <w:proofErr w:type="spellEnd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57E1308E" w14:textId="309F06BA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14:paraId="7510A4FA" w14:textId="4D54DC16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Опыт прохождения государственной аккредитации образовательной деятельности научного учреждения по новой форме</w:t>
            </w:r>
          </w:p>
        </w:tc>
      </w:tr>
      <w:tr w:rsidR="004D360E" w:rsidRPr="008E32B4" w14:paraId="7D038B92" w14:textId="77777777" w:rsidTr="009A572C">
        <w:tc>
          <w:tcPr>
            <w:tcW w:w="484" w:type="dxa"/>
          </w:tcPr>
          <w:p w14:paraId="0A5129FF" w14:textId="4B8C1F65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046" w:type="dxa"/>
          </w:tcPr>
          <w:p w14:paraId="66C4DF85" w14:textId="2429799A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Белоусова Елена Петровна</w:t>
            </w:r>
          </w:p>
        </w:tc>
        <w:tc>
          <w:tcPr>
            <w:tcW w:w="2398" w:type="dxa"/>
          </w:tcPr>
          <w:p w14:paraId="75A9F48D" w14:textId="77777777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ИСЗФ СО РАН</w:t>
            </w:r>
          </w:p>
          <w:p w14:paraId="0E93004B" w14:textId="09AB39AA" w:rsidR="008E32B4" w:rsidRPr="008E32B4" w:rsidRDefault="008E32B4" w:rsidP="008E32B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зав. аспирантурой,</w:t>
            </w:r>
          </w:p>
          <w:p w14:paraId="387EFE6F" w14:textId="51A3F0B6" w:rsidR="008E32B4" w:rsidRPr="008E32B4" w:rsidRDefault="008E32B4" w:rsidP="008E32B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к.г.н</w:t>
            </w:r>
            <w:proofErr w:type="spellEnd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29BFE0E3" w14:textId="101E4E2E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14:paraId="412329B3" w14:textId="35BE1264" w:rsidR="004D360E" w:rsidRPr="008E32B4" w:rsidRDefault="004D360E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подготовки магистрантов в научном учреждении: потенциал и необходимость</w:t>
            </w:r>
          </w:p>
        </w:tc>
      </w:tr>
      <w:tr w:rsidR="004D360E" w:rsidRPr="008E32B4" w14:paraId="00B7B3CC" w14:textId="77777777" w:rsidTr="009A572C">
        <w:tc>
          <w:tcPr>
            <w:tcW w:w="484" w:type="dxa"/>
          </w:tcPr>
          <w:p w14:paraId="0C0E4E30" w14:textId="4FC4C154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046" w:type="dxa"/>
          </w:tcPr>
          <w:p w14:paraId="1BDA3B84" w14:textId="1CDC5BA7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Мядзелец</w:t>
            </w:r>
            <w:proofErr w:type="spellEnd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2398" w:type="dxa"/>
          </w:tcPr>
          <w:p w14:paraId="7494D51E" w14:textId="77777777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 СО РАН</w:t>
            </w:r>
          </w:p>
          <w:p w14:paraId="0CC0CC53" w14:textId="6ABA5712" w:rsidR="008E32B4" w:rsidRPr="008E32B4" w:rsidRDefault="008E32B4" w:rsidP="008E32B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зав. аспирантурой,</w:t>
            </w:r>
          </w:p>
          <w:p w14:paraId="5B6B3955" w14:textId="34D501FF" w:rsidR="008E32B4" w:rsidRPr="008E32B4" w:rsidRDefault="008E32B4" w:rsidP="008E32B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к.г.н</w:t>
            </w:r>
            <w:proofErr w:type="spellEnd"/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1E29F3A6" w14:textId="7AF3C335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14:paraId="4A74DFBA" w14:textId="773D0253" w:rsidR="004D360E" w:rsidRPr="003E5B76" w:rsidRDefault="003E5B76" w:rsidP="003E5B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Дифференцированное стипендиальное обеспечение и повышение эффективности подготовки кадров высшей квалификации: опыт Института географии им. В.Б.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Сочавы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 РАН</w:t>
            </w:r>
          </w:p>
        </w:tc>
      </w:tr>
      <w:tr w:rsidR="004D360E" w:rsidRPr="008E32B4" w14:paraId="4778EE30" w14:textId="77777777" w:rsidTr="009A572C">
        <w:tc>
          <w:tcPr>
            <w:tcW w:w="484" w:type="dxa"/>
          </w:tcPr>
          <w:p w14:paraId="227948B1" w14:textId="2A2B763C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046" w:type="dxa"/>
          </w:tcPr>
          <w:p w14:paraId="21E66EE4" w14:textId="39A7E55C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Свердлова Наталия Александровна</w:t>
            </w:r>
          </w:p>
        </w:tc>
        <w:tc>
          <w:tcPr>
            <w:tcW w:w="2398" w:type="dxa"/>
          </w:tcPr>
          <w:p w14:paraId="1EC8B1AF" w14:textId="77777777" w:rsidR="004D360E" w:rsidRDefault="0081535B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ИНЦ СО РАН</w:t>
            </w:r>
          </w:p>
          <w:p w14:paraId="617B5CFE" w14:textId="21E811FA" w:rsidR="0081535B" w:rsidRDefault="0081535B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нач. отдела научно-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деятельности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эксепертной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оценки</w:t>
            </w:r>
            <w:r w:rsidR="009A57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14:paraId="2038F5D6" w14:textId="1B7C6C56" w:rsidR="0081535B" w:rsidRPr="008E32B4" w:rsidRDefault="0081535B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., доцент</w:t>
            </w:r>
          </w:p>
        </w:tc>
        <w:tc>
          <w:tcPr>
            <w:tcW w:w="4536" w:type="dxa"/>
          </w:tcPr>
          <w:p w14:paraId="443BDC22" w14:textId="0BBE5A73" w:rsidR="004D360E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Качество подготовки обучающихся третьей ступени высшего образования: вызовы переходного периода</w:t>
            </w:r>
          </w:p>
        </w:tc>
      </w:tr>
      <w:tr w:rsidR="008E32B4" w:rsidRPr="008E32B4" w14:paraId="272DFC0E" w14:textId="77777777" w:rsidTr="009A572C">
        <w:tc>
          <w:tcPr>
            <w:tcW w:w="484" w:type="dxa"/>
          </w:tcPr>
          <w:p w14:paraId="5137EBDC" w14:textId="20A09A23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2046" w:type="dxa"/>
          </w:tcPr>
          <w:p w14:paraId="69602C90" w14:textId="7C831D8C" w:rsidR="008E32B4" w:rsidRPr="008E32B4" w:rsidRDefault="008E32B4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Трофимов Иван Леонидович</w:t>
            </w:r>
          </w:p>
        </w:tc>
        <w:tc>
          <w:tcPr>
            <w:tcW w:w="2398" w:type="dxa"/>
          </w:tcPr>
          <w:p w14:paraId="15DE5407" w14:textId="77777777" w:rsidR="008E32B4" w:rsidRDefault="0081535B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ИНЦ СО РАН</w:t>
            </w:r>
          </w:p>
          <w:p w14:paraId="299A81C1" w14:textId="160CD9B5" w:rsidR="0081535B" w:rsidRPr="008E32B4" w:rsidRDefault="009A572C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="008153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ав. библиотекой </w:t>
            </w:r>
          </w:p>
        </w:tc>
        <w:tc>
          <w:tcPr>
            <w:tcW w:w="4536" w:type="dxa"/>
          </w:tcPr>
          <w:p w14:paraId="2770A31B" w14:textId="12C33082" w:rsidR="008E32B4" w:rsidRPr="0081535B" w:rsidRDefault="0081535B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E5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Электронные ресурсы Центральной научной библиотеки ИНЦ СО РАН для аспирантов</w:t>
            </w:r>
          </w:p>
        </w:tc>
      </w:tr>
      <w:tr w:rsidR="003E5B76" w:rsidRPr="008E32B4" w14:paraId="541352EF" w14:textId="77777777" w:rsidTr="009A572C">
        <w:tc>
          <w:tcPr>
            <w:tcW w:w="484" w:type="dxa"/>
          </w:tcPr>
          <w:p w14:paraId="245837CB" w14:textId="004CD5B1" w:rsidR="003E5B76" w:rsidRPr="008E32B4" w:rsidRDefault="003E5B76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046" w:type="dxa"/>
          </w:tcPr>
          <w:p w14:paraId="67613079" w14:textId="1927CD8B" w:rsidR="003E5B76" w:rsidRPr="008E32B4" w:rsidRDefault="003E5B76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Ефимова Надежда Николаевна</w:t>
            </w:r>
          </w:p>
        </w:tc>
        <w:tc>
          <w:tcPr>
            <w:tcW w:w="2398" w:type="dxa"/>
          </w:tcPr>
          <w:p w14:paraId="7F721CD7" w14:textId="77777777" w:rsidR="003E5B76" w:rsidRDefault="003E5B76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ИНЦ СО РАН</w:t>
            </w:r>
          </w:p>
          <w:p w14:paraId="5447C18B" w14:textId="77777777" w:rsidR="009A572C" w:rsidRDefault="009A572C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зав. кафедрой 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з. и философии,</w:t>
            </w:r>
          </w:p>
          <w:p w14:paraId="168D87F9" w14:textId="1B22D23C" w:rsidR="009A572C" w:rsidRDefault="009A572C" w:rsidP="004D360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., доцент</w:t>
            </w:r>
          </w:p>
        </w:tc>
        <w:tc>
          <w:tcPr>
            <w:tcW w:w="4536" w:type="dxa"/>
          </w:tcPr>
          <w:p w14:paraId="4EA61227" w14:textId="1C52377F" w:rsidR="003E5B76" w:rsidRPr="003E5B76" w:rsidRDefault="003E5B76" w:rsidP="004D360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E5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Цифровые интерактивные технологии и облачные сервисы: потенциал для реализации модели U-</w:t>
            </w:r>
            <w:proofErr w:type="spellStart"/>
            <w:r w:rsidRPr="003E5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learning</w:t>
            </w:r>
            <w:proofErr w:type="spellEnd"/>
            <w:r w:rsidRPr="003E5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программ подготовки кадров высшей квалификации</w:t>
            </w:r>
          </w:p>
        </w:tc>
      </w:tr>
    </w:tbl>
    <w:p w14:paraId="296F42A3" w14:textId="44B7B544" w:rsidR="004D360E" w:rsidRPr="009A572C" w:rsidRDefault="002D0640" w:rsidP="009A572C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9A572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Исследовательская деятельность молодых учёных научных организаций и    организаций высшего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046"/>
        <w:gridCol w:w="2568"/>
        <w:gridCol w:w="4247"/>
      </w:tblGrid>
      <w:tr w:rsidR="002D0640" w:rsidRPr="008E32B4" w14:paraId="198E8558" w14:textId="77777777" w:rsidTr="005A6409">
        <w:tc>
          <w:tcPr>
            <w:tcW w:w="484" w:type="dxa"/>
          </w:tcPr>
          <w:p w14:paraId="7E7B5DEC" w14:textId="77777777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2046" w:type="dxa"/>
          </w:tcPr>
          <w:p w14:paraId="5DCF25E3" w14:textId="77777777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Докладчик</w:t>
            </w:r>
          </w:p>
        </w:tc>
        <w:tc>
          <w:tcPr>
            <w:tcW w:w="2568" w:type="dxa"/>
          </w:tcPr>
          <w:p w14:paraId="6EED58BE" w14:textId="77777777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</w:t>
            </w:r>
          </w:p>
        </w:tc>
        <w:tc>
          <w:tcPr>
            <w:tcW w:w="4247" w:type="dxa"/>
          </w:tcPr>
          <w:p w14:paraId="227264B7" w14:textId="77777777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 доклада</w:t>
            </w:r>
          </w:p>
        </w:tc>
      </w:tr>
      <w:tr w:rsidR="002D0640" w:rsidRPr="008E32B4" w14:paraId="41D5AA9A" w14:textId="77777777" w:rsidTr="005A6409">
        <w:tc>
          <w:tcPr>
            <w:tcW w:w="484" w:type="dxa"/>
          </w:tcPr>
          <w:p w14:paraId="0B9E31AD" w14:textId="77777777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E32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046" w:type="dxa"/>
          </w:tcPr>
          <w:p w14:paraId="4EE46FDF" w14:textId="1A9CED51" w:rsidR="002D0640" w:rsidRPr="008E32B4" w:rsidRDefault="00D33021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Пяо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Мэйшань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68" w:type="dxa"/>
          </w:tcPr>
          <w:p w14:paraId="7890E0E1" w14:textId="77777777" w:rsidR="009A572C" w:rsidRDefault="00D33021" w:rsidP="002D064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Байкальский государственный университет, кафедра русского языка и межкультурной коммуникации, </w:t>
            </w:r>
          </w:p>
          <w:p w14:paraId="6E0A8F01" w14:textId="69100FD9" w:rsidR="002D0640" w:rsidRPr="008E32B4" w:rsidRDefault="00D33021" w:rsidP="002D064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н., ст. преподаватель</w:t>
            </w:r>
          </w:p>
        </w:tc>
        <w:tc>
          <w:tcPr>
            <w:tcW w:w="4247" w:type="dxa"/>
          </w:tcPr>
          <w:p w14:paraId="261D01AA" w14:textId="70548AAB" w:rsidR="002D0640" w:rsidRPr="008E32B4" w:rsidRDefault="0093751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Опыт работы  с научной терминологией (на примере краткого словаря лингвистических терминов)</w:t>
            </w:r>
            <w:bookmarkStart w:id="0" w:name="_GoBack"/>
            <w:bookmarkEnd w:id="0"/>
          </w:p>
        </w:tc>
      </w:tr>
      <w:tr w:rsidR="002D0640" w:rsidRPr="008E32B4" w14:paraId="292249E0" w14:textId="77777777" w:rsidTr="005A6409">
        <w:tc>
          <w:tcPr>
            <w:tcW w:w="484" w:type="dxa"/>
          </w:tcPr>
          <w:p w14:paraId="2776D09A" w14:textId="4C2CAAF9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046" w:type="dxa"/>
          </w:tcPr>
          <w:p w14:paraId="142D7758" w14:textId="4082A05A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Сюэ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</w:t>
            </w:r>
            <w:proofErr w:type="spellEnd"/>
          </w:p>
        </w:tc>
        <w:tc>
          <w:tcPr>
            <w:tcW w:w="2568" w:type="dxa"/>
          </w:tcPr>
          <w:p w14:paraId="2F4824D1" w14:textId="77777777" w:rsidR="002D0640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ИНЦ СО РАН</w:t>
            </w:r>
          </w:p>
          <w:p w14:paraId="425DC717" w14:textId="6A62ED95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аспирант</w:t>
            </w:r>
          </w:p>
        </w:tc>
        <w:tc>
          <w:tcPr>
            <w:tcW w:w="4247" w:type="dxa"/>
          </w:tcPr>
          <w:p w14:paraId="3A6DC439" w14:textId="77777777" w:rsidR="00937510" w:rsidRPr="009A572C" w:rsidRDefault="00937510" w:rsidP="00937510">
            <w:pPr>
              <w:spacing w:line="240" w:lineRule="atLeas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A57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9A572C">
              <w:rPr>
                <w:rFonts w:ascii="Times New Roman" w:eastAsiaTheme="minorEastAsia" w:hAnsi="Times New Roman" w:cs="Times New Roman"/>
                <w:sz w:val="26"/>
                <w:szCs w:val="26"/>
              </w:rPr>
              <w:t>лакунарности</w:t>
            </w:r>
            <w:proofErr w:type="spellEnd"/>
            <w:r w:rsidRPr="009A572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 научной коммуникации</w:t>
            </w:r>
          </w:p>
          <w:p w14:paraId="22AB8537" w14:textId="7658B3EF" w:rsidR="002D0640" w:rsidRPr="008E32B4" w:rsidRDefault="002D0640" w:rsidP="005A6409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14:paraId="56B1CFBD" w14:textId="77777777" w:rsidR="002D0640" w:rsidRPr="002D0640" w:rsidRDefault="002D0640" w:rsidP="004D360E">
      <w:pPr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</w:p>
    <w:p w14:paraId="47791328" w14:textId="73F0AF0B" w:rsidR="008E32B4" w:rsidRDefault="008E32B4" w:rsidP="008E32B4">
      <w:pPr>
        <w:pStyle w:val="a3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8E32B4">
        <w:rPr>
          <w:rFonts w:ascii="Times New Roman" w:hAnsi="Times New Roman"/>
          <w:b/>
          <w:sz w:val="26"/>
          <w:szCs w:val="26"/>
        </w:rPr>
        <w:t>Закрытие конференции</w:t>
      </w:r>
    </w:p>
    <w:p w14:paraId="0608C169" w14:textId="77777777" w:rsidR="009A572C" w:rsidRDefault="009A572C" w:rsidP="009A572C">
      <w:pPr>
        <w:pStyle w:val="a3"/>
        <w:ind w:left="1080"/>
        <w:rPr>
          <w:rFonts w:ascii="Times New Roman" w:hAnsi="Times New Roman"/>
          <w:b/>
          <w:sz w:val="26"/>
          <w:szCs w:val="26"/>
        </w:rPr>
      </w:pPr>
    </w:p>
    <w:p w14:paraId="18F085A8" w14:textId="77777777" w:rsidR="009A572C" w:rsidRDefault="009A572C" w:rsidP="009A572C">
      <w:pPr>
        <w:pStyle w:val="a3"/>
        <w:ind w:left="1080"/>
        <w:rPr>
          <w:rFonts w:ascii="Times New Roman" w:hAnsi="Times New Roman"/>
          <w:b/>
          <w:sz w:val="26"/>
          <w:szCs w:val="26"/>
        </w:rPr>
      </w:pPr>
    </w:p>
    <w:p w14:paraId="5E442D76" w14:textId="77777777" w:rsidR="009A572C" w:rsidRPr="008E32B4" w:rsidRDefault="009A572C" w:rsidP="009A572C">
      <w:pPr>
        <w:pStyle w:val="a3"/>
        <w:ind w:left="1080"/>
        <w:rPr>
          <w:rFonts w:ascii="Times New Roman" w:hAnsi="Times New Roman"/>
          <w:b/>
          <w:sz w:val="26"/>
          <w:szCs w:val="26"/>
        </w:rPr>
      </w:pPr>
    </w:p>
    <w:p w14:paraId="04AD4549" w14:textId="77777777" w:rsidR="00D55A16" w:rsidRDefault="00D55A16" w:rsidP="00D55A16">
      <w:pPr>
        <w:pStyle w:val="a3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2B8C6D8" wp14:editId="15B12EB4">
            <wp:extent cx="810030" cy="646546"/>
            <wp:effectExtent l="0" t="0" r="9525" b="1270"/>
            <wp:docPr id="126801119" name="Рисунок 12680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5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EA62" w14:textId="77777777" w:rsidR="00827DA0" w:rsidRDefault="009A572C"/>
    <w:sectPr w:rsidR="0082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19"/>
    <w:multiLevelType w:val="hybridMultilevel"/>
    <w:tmpl w:val="410CC1C0"/>
    <w:lvl w:ilvl="0" w:tplc="0572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B16"/>
    <w:multiLevelType w:val="hybridMultilevel"/>
    <w:tmpl w:val="CFE4D702"/>
    <w:lvl w:ilvl="0" w:tplc="D370E8BE">
      <w:start w:val="1"/>
      <w:numFmt w:val="decimal"/>
      <w:lvlText w:val="%1."/>
      <w:lvlJc w:val="left"/>
      <w:pPr>
        <w:ind w:left="502" w:hanging="360"/>
      </w:pPr>
    </w:lvl>
    <w:lvl w:ilvl="1" w:tplc="6F3CC0E4">
      <w:start w:val="1"/>
      <w:numFmt w:val="lowerLetter"/>
      <w:lvlText w:val="%2."/>
      <w:lvlJc w:val="left"/>
      <w:pPr>
        <w:ind w:left="1080" w:hanging="360"/>
      </w:pPr>
    </w:lvl>
    <w:lvl w:ilvl="2" w:tplc="9C2CC8E2">
      <w:start w:val="1"/>
      <w:numFmt w:val="lowerRoman"/>
      <w:lvlText w:val="%3."/>
      <w:lvlJc w:val="right"/>
      <w:pPr>
        <w:ind w:left="1800" w:hanging="180"/>
      </w:pPr>
    </w:lvl>
    <w:lvl w:ilvl="3" w:tplc="1398F81E">
      <w:start w:val="1"/>
      <w:numFmt w:val="decimal"/>
      <w:lvlText w:val="%4."/>
      <w:lvlJc w:val="left"/>
      <w:pPr>
        <w:ind w:left="2520" w:hanging="360"/>
      </w:pPr>
    </w:lvl>
    <w:lvl w:ilvl="4" w:tplc="57C45BF6">
      <w:start w:val="1"/>
      <w:numFmt w:val="lowerLetter"/>
      <w:lvlText w:val="%5."/>
      <w:lvlJc w:val="left"/>
      <w:pPr>
        <w:ind w:left="3240" w:hanging="360"/>
      </w:pPr>
    </w:lvl>
    <w:lvl w:ilvl="5" w:tplc="65BE98B6">
      <w:start w:val="1"/>
      <w:numFmt w:val="lowerRoman"/>
      <w:lvlText w:val="%6."/>
      <w:lvlJc w:val="right"/>
      <w:pPr>
        <w:ind w:left="3960" w:hanging="180"/>
      </w:pPr>
    </w:lvl>
    <w:lvl w:ilvl="6" w:tplc="FABA78DC">
      <w:start w:val="1"/>
      <w:numFmt w:val="decimal"/>
      <w:lvlText w:val="%7."/>
      <w:lvlJc w:val="left"/>
      <w:pPr>
        <w:ind w:left="4680" w:hanging="360"/>
      </w:pPr>
    </w:lvl>
    <w:lvl w:ilvl="7" w:tplc="1B7CD708">
      <w:start w:val="1"/>
      <w:numFmt w:val="lowerLetter"/>
      <w:lvlText w:val="%8."/>
      <w:lvlJc w:val="left"/>
      <w:pPr>
        <w:ind w:left="5400" w:hanging="360"/>
      </w:pPr>
    </w:lvl>
    <w:lvl w:ilvl="8" w:tplc="D6E47A5C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507DF"/>
    <w:multiLevelType w:val="hybridMultilevel"/>
    <w:tmpl w:val="410CC1C0"/>
    <w:lvl w:ilvl="0" w:tplc="0572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454D"/>
    <w:multiLevelType w:val="hybridMultilevel"/>
    <w:tmpl w:val="41BA0D2A"/>
    <w:lvl w:ilvl="0" w:tplc="C0AC2122">
      <w:start w:val="1"/>
      <w:numFmt w:val="decimal"/>
      <w:lvlText w:val="%1."/>
      <w:lvlJc w:val="left"/>
      <w:pPr>
        <w:ind w:left="720" w:hanging="360"/>
      </w:pPr>
    </w:lvl>
    <w:lvl w:ilvl="1" w:tplc="69B47AAA">
      <w:start w:val="1"/>
      <w:numFmt w:val="lowerLetter"/>
      <w:lvlText w:val="%2."/>
      <w:lvlJc w:val="left"/>
      <w:pPr>
        <w:ind w:left="1440" w:hanging="360"/>
      </w:pPr>
    </w:lvl>
    <w:lvl w:ilvl="2" w:tplc="4AC25B46">
      <w:start w:val="1"/>
      <w:numFmt w:val="lowerRoman"/>
      <w:lvlText w:val="%3."/>
      <w:lvlJc w:val="right"/>
      <w:pPr>
        <w:ind w:left="2160" w:hanging="180"/>
      </w:pPr>
    </w:lvl>
    <w:lvl w:ilvl="3" w:tplc="22D00404">
      <w:start w:val="1"/>
      <w:numFmt w:val="decimal"/>
      <w:lvlText w:val="%4."/>
      <w:lvlJc w:val="left"/>
      <w:pPr>
        <w:ind w:left="2880" w:hanging="360"/>
      </w:pPr>
    </w:lvl>
    <w:lvl w:ilvl="4" w:tplc="6F347F34">
      <w:start w:val="1"/>
      <w:numFmt w:val="lowerLetter"/>
      <w:lvlText w:val="%5."/>
      <w:lvlJc w:val="left"/>
      <w:pPr>
        <w:ind w:left="3600" w:hanging="360"/>
      </w:pPr>
    </w:lvl>
    <w:lvl w:ilvl="5" w:tplc="7116BE24">
      <w:start w:val="1"/>
      <w:numFmt w:val="lowerRoman"/>
      <w:lvlText w:val="%6."/>
      <w:lvlJc w:val="right"/>
      <w:pPr>
        <w:ind w:left="4320" w:hanging="180"/>
      </w:pPr>
    </w:lvl>
    <w:lvl w:ilvl="6" w:tplc="0580553A">
      <w:start w:val="1"/>
      <w:numFmt w:val="decimal"/>
      <w:lvlText w:val="%7."/>
      <w:lvlJc w:val="left"/>
      <w:pPr>
        <w:ind w:left="5040" w:hanging="360"/>
      </w:pPr>
    </w:lvl>
    <w:lvl w:ilvl="7" w:tplc="16761E3E">
      <w:start w:val="1"/>
      <w:numFmt w:val="lowerLetter"/>
      <w:lvlText w:val="%8."/>
      <w:lvlJc w:val="left"/>
      <w:pPr>
        <w:ind w:left="5760" w:hanging="360"/>
      </w:pPr>
    </w:lvl>
    <w:lvl w:ilvl="8" w:tplc="90741B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4369"/>
    <w:multiLevelType w:val="hybridMultilevel"/>
    <w:tmpl w:val="1B28349C"/>
    <w:lvl w:ilvl="0" w:tplc="E7E4CE0E">
      <w:start w:val="1"/>
      <w:numFmt w:val="decimal"/>
      <w:lvlText w:val="%1."/>
      <w:lvlJc w:val="left"/>
      <w:pPr>
        <w:ind w:left="1080" w:hanging="360"/>
      </w:pPr>
    </w:lvl>
    <w:lvl w:ilvl="1" w:tplc="905A47C6">
      <w:start w:val="1"/>
      <w:numFmt w:val="lowerLetter"/>
      <w:lvlText w:val="%2."/>
      <w:lvlJc w:val="left"/>
      <w:pPr>
        <w:ind w:left="1800" w:hanging="360"/>
      </w:pPr>
    </w:lvl>
    <w:lvl w:ilvl="2" w:tplc="D9C87092">
      <w:start w:val="1"/>
      <w:numFmt w:val="lowerRoman"/>
      <w:lvlText w:val="%3."/>
      <w:lvlJc w:val="right"/>
      <w:pPr>
        <w:ind w:left="2520" w:hanging="180"/>
      </w:pPr>
    </w:lvl>
    <w:lvl w:ilvl="3" w:tplc="339A14F4">
      <w:start w:val="1"/>
      <w:numFmt w:val="decimal"/>
      <w:lvlText w:val="%4."/>
      <w:lvlJc w:val="left"/>
      <w:pPr>
        <w:ind w:left="3240" w:hanging="360"/>
      </w:pPr>
    </w:lvl>
    <w:lvl w:ilvl="4" w:tplc="382E8EC4">
      <w:start w:val="1"/>
      <w:numFmt w:val="lowerLetter"/>
      <w:lvlText w:val="%5."/>
      <w:lvlJc w:val="left"/>
      <w:pPr>
        <w:ind w:left="3960" w:hanging="360"/>
      </w:pPr>
    </w:lvl>
    <w:lvl w:ilvl="5" w:tplc="6C2443F6">
      <w:start w:val="1"/>
      <w:numFmt w:val="lowerRoman"/>
      <w:lvlText w:val="%6."/>
      <w:lvlJc w:val="right"/>
      <w:pPr>
        <w:ind w:left="4680" w:hanging="180"/>
      </w:pPr>
    </w:lvl>
    <w:lvl w:ilvl="6" w:tplc="C132467E">
      <w:start w:val="1"/>
      <w:numFmt w:val="decimal"/>
      <w:lvlText w:val="%7."/>
      <w:lvlJc w:val="left"/>
      <w:pPr>
        <w:ind w:left="5400" w:hanging="360"/>
      </w:pPr>
    </w:lvl>
    <w:lvl w:ilvl="7" w:tplc="A886D140">
      <w:start w:val="1"/>
      <w:numFmt w:val="lowerLetter"/>
      <w:lvlText w:val="%8."/>
      <w:lvlJc w:val="left"/>
      <w:pPr>
        <w:ind w:left="6120" w:hanging="360"/>
      </w:pPr>
    </w:lvl>
    <w:lvl w:ilvl="8" w:tplc="2BC8092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45B4B"/>
    <w:rsid w:val="000B5F2D"/>
    <w:rsid w:val="002D0640"/>
    <w:rsid w:val="003E5B76"/>
    <w:rsid w:val="004D360E"/>
    <w:rsid w:val="005368DB"/>
    <w:rsid w:val="0081535B"/>
    <w:rsid w:val="008E32B4"/>
    <w:rsid w:val="00937510"/>
    <w:rsid w:val="009A572C"/>
    <w:rsid w:val="00C07C4C"/>
    <w:rsid w:val="00D33021"/>
    <w:rsid w:val="00D50608"/>
    <w:rsid w:val="00D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A16"/>
  </w:style>
  <w:style w:type="paragraph" w:styleId="a6">
    <w:name w:val="Title"/>
    <w:basedOn w:val="a"/>
    <w:next w:val="a"/>
    <w:link w:val="a7"/>
    <w:uiPriority w:val="10"/>
    <w:qFormat/>
    <w:rsid w:val="00D55A16"/>
    <w:pPr>
      <w:keepNext/>
      <w:keepLines/>
      <w:spacing w:after="60" w:line="276" w:lineRule="auto"/>
      <w:ind w:firstLine="720"/>
      <w:jc w:val="both"/>
    </w:pPr>
    <w:rPr>
      <w:rFonts w:ascii="Times New Roman" w:eastAsia="Times New Roman" w:hAnsi="Times New Roman" w:cs="Times New Roman"/>
      <w:sz w:val="52"/>
      <w:szCs w:val="52"/>
      <w:lang w:val="en" w:eastAsia="ru-RU"/>
    </w:rPr>
  </w:style>
  <w:style w:type="character" w:customStyle="1" w:styleId="a7">
    <w:name w:val="Название Знак"/>
    <w:basedOn w:val="a0"/>
    <w:link w:val="a6"/>
    <w:uiPriority w:val="10"/>
    <w:rsid w:val="00D55A16"/>
    <w:rPr>
      <w:rFonts w:ascii="Times New Roman" w:eastAsia="Times New Roman" w:hAnsi="Times New Roman" w:cs="Times New Roman"/>
      <w:sz w:val="52"/>
      <w:szCs w:val="52"/>
      <w:lang w:val="en" w:eastAsia="ru-RU"/>
    </w:rPr>
  </w:style>
  <w:style w:type="paragraph" w:styleId="a8">
    <w:name w:val="Subtitle"/>
    <w:basedOn w:val="a"/>
    <w:next w:val="a"/>
    <w:link w:val="a9"/>
    <w:uiPriority w:val="11"/>
    <w:qFormat/>
    <w:rsid w:val="00D55A16"/>
    <w:pPr>
      <w:keepNext/>
      <w:keepLines/>
      <w:spacing w:after="320" w:line="276" w:lineRule="auto"/>
      <w:ind w:firstLine="720"/>
      <w:jc w:val="both"/>
    </w:pPr>
    <w:rPr>
      <w:rFonts w:ascii="Arial" w:eastAsia="Arial" w:hAnsi="Arial" w:cs="Arial"/>
      <w:color w:val="666666"/>
      <w:sz w:val="30"/>
      <w:szCs w:val="30"/>
      <w:lang w:val="en" w:eastAsia="ru-RU"/>
    </w:rPr>
  </w:style>
  <w:style w:type="character" w:customStyle="1" w:styleId="a9">
    <w:name w:val="Подзаголовок Знак"/>
    <w:basedOn w:val="a0"/>
    <w:link w:val="a8"/>
    <w:uiPriority w:val="11"/>
    <w:rsid w:val="00D55A16"/>
    <w:rPr>
      <w:rFonts w:ascii="Arial" w:eastAsia="Arial" w:hAnsi="Arial" w:cs="Arial"/>
      <w:color w:val="666666"/>
      <w:sz w:val="30"/>
      <w:szCs w:val="30"/>
      <w:lang w:val="en" w:eastAsia="ru-RU"/>
    </w:rPr>
  </w:style>
  <w:style w:type="character" w:styleId="aa">
    <w:name w:val="Hyperlink"/>
    <w:basedOn w:val="a0"/>
    <w:uiPriority w:val="99"/>
    <w:semiHidden/>
    <w:unhideWhenUsed/>
    <w:rsid w:val="004D360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A16"/>
  </w:style>
  <w:style w:type="paragraph" w:styleId="a6">
    <w:name w:val="Title"/>
    <w:basedOn w:val="a"/>
    <w:next w:val="a"/>
    <w:link w:val="a7"/>
    <w:uiPriority w:val="10"/>
    <w:qFormat/>
    <w:rsid w:val="00D55A16"/>
    <w:pPr>
      <w:keepNext/>
      <w:keepLines/>
      <w:spacing w:after="60" w:line="276" w:lineRule="auto"/>
      <w:ind w:firstLine="720"/>
      <w:jc w:val="both"/>
    </w:pPr>
    <w:rPr>
      <w:rFonts w:ascii="Times New Roman" w:eastAsia="Times New Roman" w:hAnsi="Times New Roman" w:cs="Times New Roman"/>
      <w:sz w:val="52"/>
      <w:szCs w:val="52"/>
      <w:lang w:val="en" w:eastAsia="ru-RU"/>
    </w:rPr>
  </w:style>
  <w:style w:type="character" w:customStyle="1" w:styleId="a7">
    <w:name w:val="Название Знак"/>
    <w:basedOn w:val="a0"/>
    <w:link w:val="a6"/>
    <w:uiPriority w:val="10"/>
    <w:rsid w:val="00D55A16"/>
    <w:rPr>
      <w:rFonts w:ascii="Times New Roman" w:eastAsia="Times New Roman" w:hAnsi="Times New Roman" w:cs="Times New Roman"/>
      <w:sz w:val="52"/>
      <w:szCs w:val="52"/>
      <w:lang w:val="en" w:eastAsia="ru-RU"/>
    </w:rPr>
  </w:style>
  <w:style w:type="paragraph" w:styleId="a8">
    <w:name w:val="Subtitle"/>
    <w:basedOn w:val="a"/>
    <w:next w:val="a"/>
    <w:link w:val="a9"/>
    <w:uiPriority w:val="11"/>
    <w:qFormat/>
    <w:rsid w:val="00D55A16"/>
    <w:pPr>
      <w:keepNext/>
      <w:keepLines/>
      <w:spacing w:after="320" w:line="276" w:lineRule="auto"/>
      <w:ind w:firstLine="720"/>
      <w:jc w:val="both"/>
    </w:pPr>
    <w:rPr>
      <w:rFonts w:ascii="Arial" w:eastAsia="Arial" w:hAnsi="Arial" w:cs="Arial"/>
      <w:color w:val="666666"/>
      <w:sz w:val="30"/>
      <w:szCs w:val="30"/>
      <w:lang w:val="en" w:eastAsia="ru-RU"/>
    </w:rPr>
  </w:style>
  <w:style w:type="character" w:customStyle="1" w:styleId="a9">
    <w:name w:val="Подзаголовок Знак"/>
    <w:basedOn w:val="a0"/>
    <w:link w:val="a8"/>
    <w:uiPriority w:val="11"/>
    <w:rsid w:val="00D55A16"/>
    <w:rPr>
      <w:rFonts w:ascii="Arial" w:eastAsia="Arial" w:hAnsi="Arial" w:cs="Arial"/>
      <w:color w:val="666666"/>
      <w:sz w:val="30"/>
      <w:szCs w:val="30"/>
      <w:lang w:val="en" w:eastAsia="ru-RU"/>
    </w:rPr>
  </w:style>
  <w:style w:type="character" w:styleId="aa">
    <w:name w:val="Hyperlink"/>
    <w:basedOn w:val="a0"/>
    <w:uiPriority w:val="99"/>
    <w:semiHidden/>
    <w:unhideWhenUsed/>
    <w:rsid w:val="004D360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591808211?pwd=TTNrdUdzdUlIK3BnMUEyT0Q5cS9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userisc10</dc:creator>
  <cp:keywords/>
  <dc:description/>
  <cp:lastModifiedBy>XP GAME 2009</cp:lastModifiedBy>
  <cp:revision>5</cp:revision>
  <dcterms:created xsi:type="dcterms:W3CDTF">2020-10-28T01:03:00Z</dcterms:created>
  <dcterms:modified xsi:type="dcterms:W3CDTF">2020-10-29T08:15:00Z</dcterms:modified>
</cp:coreProperties>
</file>