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D5EEC" w14:textId="6B7C1994" w:rsidR="00445FA5" w:rsidRDefault="6C776E54" w:rsidP="6C776E54">
      <w:pPr>
        <w:pStyle w:val="1"/>
        <w:jc w:val="center"/>
        <w:rPr>
          <w:rFonts w:ascii="Tahoma" w:eastAsia="Tahoma" w:hAnsi="Tahoma" w:cs="Tahoma"/>
          <w:b/>
          <w:bCs/>
          <w:color w:val="666666"/>
          <w:sz w:val="18"/>
          <w:szCs w:val="18"/>
        </w:rPr>
      </w:pPr>
      <w:r w:rsidRPr="6C776E54">
        <w:rPr>
          <w:rFonts w:ascii="Tahoma" w:eastAsia="Tahoma" w:hAnsi="Tahoma" w:cs="Tahoma"/>
          <w:b/>
          <w:bCs/>
          <w:color w:val="002060"/>
        </w:rPr>
        <w:t xml:space="preserve">Оформление списка ссылок </w:t>
      </w:r>
      <w:r w:rsidRPr="6C776E54">
        <w:rPr>
          <w:rFonts w:ascii="Tahoma" w:eastAsia="Tahoma" w:hAnsi="Tahoma" w:cs="Tahoma"/>
          <w:color w:val="002060"/>
        </w:rPr>
        <w:t xml:space="preserve"> </w:t>
      </w:r>
      <w:r w:rsidRPr="6C776E54">
        <w:rPr>
          <w:rFonts w:ascii="Tahoma" w:eastAsia="Tahoma" w:hAnsi="Tahoma" w:cs="Tahoma"/>
          <w:color w:val="002060"/>
          <w:sz w:val="18"/>
          <w:szCs w:val="18"/>
        </w:rPr>
        <w:t xml:space="preserve">  </w:t>
      </w:r>
      <w:r w:rsidRPr="6C776E54">
        <w:rPr>
          <w:rFonts w:ascii="Tahoma" w:eastAsia="Tahoma" w:hAnsi="Tahoma" w:cs="Tahoma"/>
          <w:color w:val="0070C0"/>
          <w:sz w:val="18"/>
          <w:szCs w:val="18"/>
        </w:rPr>
        <w:t xml:space="preserve"> </w:t>
      </w:r>
    </w:p>
    <w:p w14:paraId="121F352A" w14:textId="7479630C" w:rsidR="00445FA5" w:rsidRDefault="6C776E54" w:rsidP="6C776E5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C776E5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требования:</w:t>
      </w:r>
    </w:p>
    <w:p w14:paraId="345A427E" w14:textId="2650B234" w:rsidR="6C776E54" w:rsidRDefault="6C776E54" w:rsidP="6C776E54">
      <w:pPr>
        <w:spacing w:after="0" w:line="375" w:lineRule="exact"/>
        <w:ind w:firstLine="708"/>
        <w:jc w:val="both"/>
        <w:rPr>
          <w:rFonts w:ascii="Times New Roman" w:eastAsia="Times New Roman" w:hAnsi="Times New Roman" w:cs="Times New Roman"/>
          <w:color w:val="292C3D"/>
          <w:sz w:val="24"/>
          <w:szCs w:val="24"/>
        </w:rPr>
      </w:pPr>
      <w:r w:rsidRPr="6C776E54">
        <w:rPr>
          <w:rFonts w:ascii="Times New Roman" w:eastAsia="Times New Roman" w:hAnsi="Times New Roman" w:cs="Times New Roman"/>
          <w:b/>
          <w:bCs/>
          <w:color w:val="292C3D"/>
          <w:sz w:val="24"/>
          <w:szCs w:val="24"/>
        </w:rPr>
        <w:t xml:space="preserve">Порядок указания ссылок в списке литературы. </w:t>
      </w:r>
      <w:r w:rsidRPr="6C776E54">
        <w:rPr>
          <w:rFonts w:ascii="Times New Roman" w:eastAsia="Times New Roman" w:hAnsi="Times New Roman" w:cs="Times New Roman"/>
          <w:color w:val="292C3D"/>
          <w:sz w:val="24"/>
          <w:szCs w:val="24"/>
        </w:rPr>
        <w:t>Источники в списке нумеруются и располагаются в порядке цитирования в тексте.</w:t>
      </w:r>
    </w:p>
    <w:p w14:paraId="78A41BB4" w14:textId="39B8788E" w:rsidR="00445FA5" w:rsidRDefault="6C776E54" w:rsidP="6C776E54">
      <w:pPr>
        <w:spacing w:after="0" w:line="375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776E54">
        <w:rPr>
          <w:rFonts w:ascii="Times New Roman" w:eastAsia="Times New Roman" w:hAnsi="Times New Roman" w:cs="Times New Roman"/>
          <w:b/>
          <w:bCs/>
          <w:color w:val="292C3D"/>
          <w:sz w:val="24"/>
          <w:szCs w:val="24"/>
        </w:rPr>
        <w:t xml:space="preserve">Названия и сокращения. </w:t>
      </w:r>
      <w:r w:rsidRPr="6C776E54">
        <w:rPr>
          <w:rFonts w:ascii="Times New Roman" w:eastAsia="Times New Roman" w:hAnsi="Times New Roman" w:cs="Times New Roman"/>
          <w:color w:val="292C3D"/>
          <w:sz w:val="24"/>
          <w:szCs w:val="24"/>
        </w:rPr>
        <w:t xml:space="preserve">Наименования книг, статей, иных документов транслитерируются на английский язык по стандарту </w:t>
      </w:r>
      <w:r w:rsidRPr="005240C2">
        <w:rPr>
          <w:rFonts w:ascii="Times New Roman" w:eastAsia="Times New Roman" w:hAnsi="Times New Roman" w:cs="Times New Roman"/>
          <w:b/>
          <w:color w:val="292C3D"/>
          <w:sz w:val="24"/>
          <w:szCs w:val="24"/>
        </w:rPr>
        <w:t>BSI</w:t>
      </w:r>
      <w:r w:rsidR="00D13132" w:rsidRPr="005240C2">
        <w:rPr>
          <w:rStyle w:val="a8"/>
          <w:rFonts w:ascii="Times New Roman" w:eastAsia="Times New Roman" w:hAnsi="Times New Roman" w:cs="Times New Roman"/>
          <w:b/>
          <w:color w:val="FF0000"/>
          <w:sz w:val="24"/>
          <w:szCs w:val="24"/>
        </w:rPr>
        <w:footnoteReference w:id="1"/>
      </w:r>
      <w:r w:rsidRPr="6C776E54">
        <w:rPr>
          <w:rFonts w:ascii="Times New Roman" w:eastAsia="Times New Roman" w:hAnsi="Times New Roman" w:cs="Times New Roman"/>
          <w:color w:val="292C3D"/>
          <w:sz w:val="24"/>
          <w:szCs w:val="24"/>
        </w:rPr>
        <w:t xml:space="preserve"> и переводятся на английский язык (перевод приводится в квадратных скобках). Названия издательств транслитерируются на английский язык. </w:t>
      </w:r>
      <w:r w:rsidRPr="6C776E54">
        <w:rPr>
          <w:rFonts w:ascii="Times New Roman" w:eastAsia="Times New Roman" w:hAnsi="Times New Roman" w:cs="Times New Roman"/>
          <w:color w:val="252525"/>
          <w:sz w:val="24"/>
          <w:szCs w:val="24"/>
        </w:rPr>
        <w:t>Города, названия которых имеют англоязычное написание, необходимо приводить на английском языке (Moscow и т.п.).</w:t>
      </w:r>
      <w:r w:rsidRPr="6C776E54">
        <w:rPr>
          <w:rFonts w:ascii="Times New Roman" w:eastAsia="Times New Roman" w:hAnsi="Times New Roman" w:cs="Times New Roman"/>
          <w:color w:val="292C3D"/>
          <w:sz w:val="24"/>
          <w:szCs w:val="24"/>
        </w:rPr>
        <w:t xml:space="preserve"> Недопустимо сокращать (или иным способом изменять) названия статей и названия журналов. Названия англоязычных журналов можно приводить в официальном (!!!) сокращении. Для поиска правильного сокращенного названия журнала можно использовать </w:t>
      </w:r>
      <w:hyperlink r:id="rId9">
        <w:r w:rsidRPr="6C776E5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CAS Source Index</w:t>
        </w:r>
      </w:hyperlink>
      <w:r w:rsidRPr="6C776E54">
        <w:rPr>
          <w:rFonts w:ascii="Times New Roman" w:eastAsia="Times New Roman" w:hAnsi="Times New Roman" w:cs="Times New Roman"/>
          <w:color w:val="292C3D"/>
          <w:sz w:val="24"/>
          <w:szCs w:val="24"/>
        </w:rPr>
        <w:t xml:space="preserve">, </w:t>
      </w:r>
      <w:hyperlink r:id="rId10">
        <w:r w:rsidRPr="6C776E5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каталог названий</w:t>
        </w:r>
      </w:hyperlink>
      <w:r w:rsidRPr="6C776E54">
        <w:rPr>
          <w:rFonts w:ascii="Times New Roman" w:eastAsia="Times New Roman" w:hAnsi="Times New Roman" w:cs="Times New Roman"/>
          <w:color w:val="292C3D"/>
          <w:sz w:val="24"/>
          <w:szCs w:val="24"/>
        </w:rPr>
        <w:t xml:space="preserve"> базы данных MedLine (NLM Catalog). Если официальное сокращение названия журнала найти не удалось — необходимо указывать его полное название. Н</w:t>
      </w:r>
      <w:r w:rsidRPr="6C776E54">
        <w:rPr>
          <w:rFonts w:ascii="Times New Roman" w:eastAsia="Times New Roman" w:hAnsi="Times New Roman" w:cs="Times New Roman"/>
          <w:color w:val="252525"/>
          <w:sz w:val="24"/>
          <w:szCs w:val="24"/>
        </w:rPr>
        <w:t>азвание журнала (сборника материалов конференции, книги, сайта) необходимо выделять курсивом. Названия статей (глав в книге) курсивом не выделяются.</w:t>
      </w:r>
    </w:p>
    <w:p w14:paraId="2BF84275" w14:textId="3207CEC0" w:rsidR="2CE2683A" w:rsidRDefault="6C776E54" w:rsidP="6C776E54">
      <w:pPr>
        <w:spacing w:after="0" w:line="375" w:lineRule="exact"/>
        <w:ind w:firstLine="708"/>
        <w:jc w:val="both"/>
        <w:rPr>
          <w:rFonts w:ascii="Tahoma" w:eastAsia="Tahoma" w:hAnsi="Tahoma" w:cs="Tahoma"/>
          <w:color w:val="666666"/>
          <w:sz w:val="18"/>
          <w:szCs w:val="18"/>
        </w:rPr>
      </w:pPr>
      <w:r w:rsidRPr="6C776E54">
        <w:rPr>
          <w:rFonts w:ascii="Times New Roman" w:eastAsia="Times New Roman" w:hAnsi="Times New Roman" w:cs="Times New Roman"/>
          <w:b/>
          <w:bCs/>
          <w:color w:val="292C3D"/>
          <w:sz w:val="24"/>
          <w:szCs w:val="24"/>
        </w:rPr>
        <w:t>DOI.</w:t>
      </w:r>
      <w:r w:rsidRPr="6C776E54">
        <w:rPr>
          <w:rFonts w:ascii="Times New Roman" w:eastAsia="Times New Roman" w:hAnsi="Times New Roman" w:cs="Times New Roman"/>
          <w:color w:val="292C3D"/>
          <w:sz w:val="24"/>
          <w:szCs w:val="24"/>
        </w:rPr>
        <w:t xml:space="preserve"> Во всех случаях, когда у цитируемого материала есть </w:t>
      </w:r>
      <w:r w:rsidRPr="6C776E54">
        <w:rPr>
          <w:rFonts w:ascii="Times New Roman" w:eastAsia="Times New Roman" w:hAnsi="Times New Roman" w:cs="Times New Roman"/>
          <w:i/>
          <w:iCs/>
          <w:color w:val="292C3D"/>
          <w:sz w:val="24"/>
          <w:szCs w:val="24"/>
        </w:rPr>
        <w:t>цифровой идентификатор</w:t>
      </w:r>
      <w:r w:rsidRPr="6C776E54">
        <w:rPr>
          <w:rFonts w:ascii="Times New Roman" w:eastAsia="Times New Roman" w:hAnsi="Times New Roman" w:cs="Times New Roman"/>
          <w:color w:val="292C3D"/>
          <w:sz w:val="24"/>
          <w:szCs w:val="24"/>
        </w:rPr>
        <w:t xml:space="preserve"> (Digital Object Identifier — </w:t>
      </w:r>
      <w:r w:rsidRPr="6C776E54">
        <w:rPr>
          <w:rFonts w:ascii="Times New Roman" w:eastAsia="Times New Roman" w:hAnsi="Times New Roman" w:cs="Times New Roman"/>
          <w:b/>
          <w:bCs/>
          <w:color w:val="292C3D"/>
          <w:sz w:val="24"/>
          <w:szCs w:val="24"/>
        </w:rPr>
        <w:t>DOI</w:t>
      </w:r>
      <w:r w:rsidRPr="6C776E54">
        <w:rPr>
          <w:rFonts w:ascii="Times New Roman" w:eastAsia="Times New Roman" w:hAnsi="Times New Roman" w:cs="Times New Roman"/>
          <w:color w:val="292C3D"/>
          <w:sz w:val="24"/>
          <w:szCs w:val="24"/>
        </w:rPr>
        <w:t xml:space="preserve">), его необходимо указывать </w:t>
      </w:r>
      <w:r w:rsidRPr="6C776E54">
        <w:rPr>
          <w:rFonts w:ascii="Times New Roman" w:eastAsia="Times New Roman" w:hAnsi="Times New Roman" w:cs="Times New Roman"/>
          <w:color w:val="292C3D"/>
          <w:sz w:val="24"/>
          <w:szCs w:val="24"/>
          <w:u w:val="single"/>
        </w:rPr>
        <w:t>в конце библиографической ссылки.</w:t>
      </w:r>
      <w:r w:rsidR="005240C2">
        <w:rPr>
          <w:rFonts w:ascii="Times New Roman" w:eastAsia="Times New Roman" w:hAnsi="Times New Roman" w:cs="Times New Roman"/>
          <w:color w:val="292C3D"/>
          <w:sz w:val="24"/>
          <w:szCs w:val="24"/>
        </w:rPr>
        <w:t xml:space="preserve"> Проверять наличие </w:t>
      </w:r>
      <w:r w:rsidR="005240C2" w:rsidRPr="6C776E54">
        <w:rPr>
          <w:rFonts w:ascii="Times New Roman" w:eastAsia="Times New Roman" w:hAnsi="Times New Roman" w:cs="Times New Roman"/>
          <w:b/>
          <w:bCs/>
          <w:color w:val="292C3D"/>
          <w:sz w:val="24"/>
          <w:szCs w:val="24"/>
        </w:rPr>
        <w:t>DOI</w:t>
      </w:r>
      <w:r w:rsidRPr="6C776E54">
        <w:rPr>
          <w:rFonts w:ascii="Times New Roman" w:eastAsia="Times New Roman" w:hAnsi="Times New Roman" w:cs="Times New Roman"/>
          <w:color w:val="292C3D"/>
          <w:sz w:val="24"/>
          <w:szCs w:val="24"/>
        </w:rPr>
        <w:t xml:space="preserve"> у источника следует на сайте </w:t>
      </w:r>
      <w:hyperlink r:id="rId11">
        <w:r w:rsidRPr="6C776E5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http://search.crossref.org/</w:t>
        </w:r>
      </w:hyperlink>
      <w:r w:rsidRPr="6C776E54">
        <w:rPr>
          <w:rFonts w:ascii="Times New Roman" w:eastAsia="Times New Roman" w:hAnsi="Times New Roman" w:cs="Times New Roman"/>
          <w:color w:val="292C3D"/>
          <w:sz w:val="24"/>
          <w:szCs w:val="24"/>
        </w:rPr>
        <w:t xml:space="preserve"> . Для получения </w:t>
      </w:r>
      <w:r w:rsidRPr="6C776E54">
        <w:rPr>
          <w:rFonts w:ascii="Times New Roman" w:eastAsia="Times New Roman" w:hAnsi="Times New Roman" w:cs="Times New Roman"/>
          <w:b/>
          <w:bCs/>
          <w:color w:val="292C3D"/>
          <w:sz w:val="24"/>
          <w:szCs w:val="24"/>
        </w:rPr>
        <w:t xml:space="preserve">DOI </w:t>
      </w:r>
      <w:r w:rsidRPr="6C776E54">
        <w:rPr>
          <w:rFonts w:ascii="Times New Roman" w:eastAsia="Times New Roman" w:hAnsi="Times New Roman" w:cs="Times New Roman"/>
          <w:color w:val="292C3D"/>
          <w:sz w:val="24"/>
          <w:szCs w:val="24"/>
        </w:rPr>
        <w:t>нужно ввести в поисковую строку название источника на английском языке.</w:t>
      </w:r>
    </w:p>
    <w:p w14:paraId="2672019A" w14:textId="49BBFFED" w:rsidR="2CE2683A" w:rsidRDefault="6C776E54" w:rsidP="6C776E54">
      <w:pPr>
        <w:spacing w:after="0" w:line="375" w:lineRule="exact"/>
        <w:ind w:firstLine="708"/>
        <w:jc w:val="both"/>
        <w:rPr>
          <w:rFonts w:ascii="Tahoma" w:eastAsia="Tahoma" w:hAnsi="Tahoma" w:cs="Tahoma"/>
          <w:color w:val="666666"/>
          <w:sz w:val="18"/>
          <w:szCs w:val="18"/>
        </w:rPr>
      </w:pPr>
      <w:r w:rsidRPr="6C776E54">
        <w:rPr>
          <w:rFonts w:ascii="Times New Roman" w:eastAsia="Times New Roman" w:hAnsi="Times New Roman" w:cs="Times New Roman"/>
          <w:b/>
          <w:bCs/>
          <w:color w:val="292C3D"/>
          <w:sz w:val="24"/>
          <w:szCs w:val="24"/>
        </w:rPr>
        <w:t>Правила описания русскоязычных источников</w:t>
      </w:r>
      <w:r w:rsidRPr="6C776E54">
        <w:rPr>
          <w:rFonts w:ascii="Times New Roman" w:eastAsia="Times New Roman" w:hAnsi="Times New Roman" w:cs="Times New Roman"/>
          <w:color w:val="292C3D"/>
          <w:sz w:val="24"/>
          <w:szCs w:val="24"/>
        </w:rPr>
        <w:t xml:space="preserve">. При оформлении ссылки на русскоязычный источник указывается транслитерированное по стандарту BSI название источника и издания, а также перевод заголовка документа и сведений о нем на английский язык. </w:t>
      </w:r>
      <w:r w:rsidRPr="6C776E54">
        <w:rPr>
          <w:rFonts w:ascii="Times New Roman" w:eastAsia="Times New Roman" w:hAnsi="Times New Roman" w:cs="Times New Roman"/>
          <w:color w:val="252525"/>
          <w:sz w:val="24"/>
          <w:szCs w:val="24"/>
        </w:rPr>
        <w:t>Правила оформления относятся к источникам на любых языках: статьи на белорусском, болгарском, других языках кириллицы должны оформляться так же, как и русскоязычные.</w:t>
      </w:r>
      <w:r w:rsidRPr="6C776E54">
        <w:rPr>
          <w:rFonts w:ascii="Segoe UI" w:eastAsia="Segoe UI" w:hAnsi="Segoe UI" w:cs="Segoe UI"/>
          <w:color w:val="252525"/>
          <w:sz w:val="24"/>
          <w:szCs w:val="24"/>
        </w:rPr>
        <w:t xml:space="preserve"> </w:t>
      </w:r>
      <w:r w:rsidRPr="6C776E54">
        <w:rPr>
          <w:rFonts w:ascii="Times New Roman" w:eastAsia="Times New Roman" w:hAnsi="Times New Roman" w:cs="Times New Roman"/>
          <w:color w:val="292C3D"/>
          <w:sz w:val="24"/>
          <w:szCs w:val="24"/>
        </w:rPr>
        <w:t xml:space="preserve">В самом конце ссылки обязательно дается указание на оригинальный язык источника, отличный от английского (in Russ, in Japan).  </w:t>
      </w:r>
      <w:r w:rsidRPr="6C776E54">
        <w:rPr>
          <w:rFonts w:ascii="Times New Roman" w:eastAsia="Times New Roman" w:hAnsi="Times New Roman" w:cs="Times New Roman"/>
          <w:color w:val="666666"/>
          <w:sz w:val="18"/>
          <w:szCs w:val="18"/>
        </w:rPr>
        <w:t xml:space="preserve">  </w:t>
      </w:r>
      <w:r w:rsidRPr="6C776E54">
        <w:rPr>
          <w:rFonts w:ascii="Tahoma" w:eastAsia="Tahoma" w:hAnsi="Tahoma" w:cs="Tahoma"/>
          <w:color w:val="666666"/>
          <w:sz w:val="18"/>
          <w:szCs w:val="18"/>
        </w:rPr>
        <w:t xml:space="preserve"> </w:t>
      </w:r>
    </w:p>
    <w:p w14:paraId="25847987" w14:textId="469AE349" w:rsidR="2CE2683A" w:rsidRDefault="43F197BF" w:rsidP="43F197BF">
      <w:pPr>
        <w:spacing w:after="0" w:line="375" w:lineRule="exact"/>
        <w:ind w:firstLine="708"/>
        <w:rPr>
          <w:rFonts w:ascii="Tahoma" w:eastAsia="Tahoma" w:hAnsi="Tahoma" w:cs="Tahoma"/>
          <w:color w:val="666666"/>
          <w:sz w:val="18"/>
          <w:szCs w:val="18"/>
        </w:rPr>
      </w:pPr>
      <w:r w:rsidRPr="43F197BF">
        <w:rPr>
          <w:rFonts w:ascii="Tahoma" w:eastAsia="Tahoma" w:hAnsi="Tahoma" w:cs="Tahoma"/>
          <w:color w:val="666666"/>
          <w:sz w:val="18"/>
          <w:szCs w:val="18"/>
        </w:rPr>
        <w:lastRenderedPageBreak/>
        <w:t xml:space="preserve">                      </w:t>
      </w:r>
    </w:p>
    <w:p w14:paraId="2B07F0C0" w14:textId="4515D744" w:rsidR="2CE2683A" w:rsidRDefault="2CE2683A" w:rsidP="2CE2683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CE2683A">
        <w:rPr>
          <w:rFonts w:ascii="Times New Roman" w:eastAsia="Times New Roman" w:hAnsi="Times New Roman" w:cs="Times New Roman"/>
          <w:b/>
          <w:bCs/>
          <w:sz w:val="28"/>
          <w:szCs w:val="28"/>
        </w:rPr>
        <w:t>Написание обязательных элементов оформления списка литературы на английском языке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4FAA93F" w14:paraId="0D78AF41" w14:textId="77777777" w:rsidTr="54FAA93F">
        <w:trPr>
          <w:trHeight w:val="300"/>
        </w:trPr>
        <w:tc>
          <w:tcPr>
            <w:tcW w:w="4508" w:type="dxa"/>
          </w:tcPr>
          <w:p w14:paraId="3F963E39" w14:textId="75373334" w:rsidR="54FAA93F" w:rsidRDefault="54FAA93F" w:rsidP="54FAA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FAA93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Учебник/учебное пособие</w:t>
            </w:r>
          </w:p>
        </w:tc>
        <w:tc>
          <w:tcPr>
            <w:tcW w:w="4508" w:type="dxa"/>
          </w:tcPr>
          <w:p w14:paraId="25EA4B3C" w14:textId="5BE8DBE4" w:rsidR="54FAA93F" w:rsidRDefault="54FAA93F" w:rsidP="54FAA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FAA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Textbook </w:t>
            </w:r>
          </w:p>
        </w:tc>
      </w:tr>
      <w:tr w:rsidR="2CE2683A" w14:paraId="19CAAA66" w14:textId="77777777" w:rsidTr="54FAA93F">
        <w:trPr>
          <w:trHeight w:val="300"/>
        </w:trPr>
        <w:tc>
          <w:tcPr>
            <w:tcW w:w="4508" w:type="dxa"/>
          </w:tcPr>
          <w:p w14:paraId="01AFCC3F" w14:textId="566B2CD9" w:rsidR="2CE2683A" w:rsidRDefault="2CE2683A" w:rsidP="2CE268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CE2683A">
              <w:rPr>
                <w:rFonts w:ascii="Times New Roman" w:eastAsia="Times New Roman" w:hAnsi="Times New Roman" w:cs="Times New Roman"/>
                <w:sz w:val="28"/>
                <w:szCs w:val="28"/>
              </w:rPr>
              <w:t>Тезисы докладов</w:t>
            </w:r>
          </w:p>
        </w:tc>
        <w:tc>
          <w:tcPr>
            <w:tcW w:w="4508" w:type="dxa"/>
          </w:tcPr>
          <w:p w14:paraId="550F17BF" w14:textId="70F5A2D7" w:rsidR="2CE2683A" w:rsidRDefault="2CE2683A" w:rsidP="2CE268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CE2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Abstracts of Papers</w:t>
            </w:r>
          </w:p>
        </w:tc>
      </w:tr>
      <w:tr w:rsidR="2CE2683A" w:rsidRPr="005240C2" w14:paraId="37D49D55" w14:textId="77777777" w:rsidTr="54FAA93F">
        <w:trPr>
          <w:trHeight w:val="300"/>
        </w:trPr>
        <w:tc>
          <w:tcPr>
            <w:tcW w:w="4508" w:type="dxa"/>
          </w:tcPr>
          <w:p w14:paraId="2B5F0919" w14:textId="60F46ED7" w:rsidR="2CE2683A" w:rsidRDefault="2CE2683A" w:rsidP="2CE268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CE2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 (работы) конференции   </w:t>
            </w:r>
          </w:p>
        </w:tc>
        <w:tc>
          <w:tcPr>
            <w:tcW w:w="4508" w:type="dxa"/>
          </w:tcPr>
          <w:p w14:paraId="0C50DC00" w14:textId="3E62CBF5" w:rsidR="2CE2683A" w:rsidRPr="00892020" w:rsidRDefault="2CE2683A" w:rsidP="2CE268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920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Proceedings of the Conference Title</w:t>
            </w:r>
          </w:p>
        </w:tc>
      </w:tr>
      <w:tr w:rsidR="2CE2683A" w14:paraId="593EAFEE" w14:textId="77777777" w:rsidTr="54FAA93F">
        <w:trPr>
          <w:trHeight w:val="300"/>
        </w:trPr>
        <w:tc>
          <w:tcPr>
            <w:tcW w:w="4508" w:type="dxa"/>
          </w:tcPr>
          <w:p w14:paraId="417AF7CD" w14:textId="11FCFA1B" w:rsidR="2CE2683A" w:rsidRDefault="2CE2683A" w:rsidP="2CE268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CE2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 3 междунар. конференции (симпозиума, съезда, семинара) </w:t>
            </w:r>
          </w:p>
        </w:tc>
        <w:tc>
          <w:tcPr>
            <w:tcW w:w="4508" w:type="dxa"/>
          </w:tcPr>
          <w:p w14:paraId="567A3CE3" w14:textId="65AF353F" w:rsidR="2CE2683A" w:rsidRPr="00892020" w:rsidRDefault="2CE2683A" w:rsidP="2CE268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920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Proceedings of the 3rd International Conference (Symposium, </w:t>
            </w:r>
            <w:r w:rsidRPr="2CE2683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920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ongress, </w:t>
            </w:r>
          </w:p>
          <w:p w14:paraId="1B627FAD" w14:textId="2526065B" w:rsidR="2CE2683A" w:rsidRDefault="2CE2683A" w:rsidP="2CE268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CE2683A">
              <w:rPr>
                <w:rFonts w:ascii="Times New Roman" w:eastAsia="Times New Roman" w:hAnsi="Times New Roman" w:cs="Times New Roman"/>
                <w:sz w:val="28"/>
                <w:szCs w:val="28"/>
              </w:rPr>
              <w:t>Seminar)</w:t>
            </w:r>
          </w:p>
        </w:tc>
      </w:tr>
      <w:tr w:rsidR="2CE2683A" w14:paraId="4B07C74C" w14:textId="77777777" w:rsidTr="54FAA93F">
        <w:trPr>
          <w:trHeight w:val="300"/>
        </w:trPr>
        <w:tc>
          <w:tcPr>
            <w:tcW w:w="4508" w:type="dxa"/>
          </w:tcPr>
          <w:p w14:paraId="7EAA795A" w14:textId="4D9F10BE" w:rsidR="2CE2683A" w:rsidRDefault="2CE2683A" w:rsidP="2CE268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CE2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 II Всероссийской </w:t>
            </w:r>
          </w:p>
          <w:p w14:paraId="11BFD398" w14:textId="639CCE17" w:rsidR="2CE2683A" w:rsidRDefault="2CE2683A" w:rsidP="2CE268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CE2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конференции </w:t>
            </w:r>
          </w:p>
        </w:tc>
        <w:tc>
          <w:tcPr>
            <w:tcW w:w="4508" w:type="dxa"/>
          </w:tcPr>
          <w:p w14:paraId="6536751B" w14:textId="27208388" w:rsidR="2CE2683A" w:rsidRPr="00892020" w:rsidRDefault="2CE2683A" w:rsidP="2CE268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920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Proceedings of the 2nd All-Russian </w:t>
            </w:r>
          </w:p>
          <w:p w14:paraId="440E449E" w14:textId="1CE6AEC8" w:rsidR="2CE2683A" w:rsidRDefault="2CE2683A" w:rsidP="2CE268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CE2683A">
              <w:rPr>
                <w:rFonts w:ascii="Times New Roman" w:eastAsia="Times New Roman" w:hAnsi="Times New Roman" w:cs="Times New Roman"/>
                <w:sz w:val="28"/>
                <w:szCs w:val="28"/>
              </w:rPr>
              <w:t>Conference</w:t>
            </w:r>
          </w:p>
        </w:tc>
      </w:tr>
      <w:tr w:rsidR="2CE2683A" w:rsidRPr="005240C2" w14:paraId="69ED9EF7" w14:textId="77777777" w:rsidTr="54FAA93F">
        <w:trPr>
          <w:trHeight w:val="300"/>
        </w:trPr>
        <w:tc>
          <w:tcPr>
            <w:tcW w:w="4508" w:type="dxa"/>
          </w:tcPr>
          <w:p w14:paraId="60DC014C" w14:textId="69731A59" w:rsidR="2CE2683A" w:rsidRDefault="2CE2683A" w:rsidP="2CE268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CE2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 V Международной </w:t>
            </w:r>
          </w:p>
          <w:p w14:paraId="03C75EAD" w14:textId="59B714A7" w:rsidR="2CE2683A" w:rsidRDefault="2CE2683A" w:rsidP="2CE268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CE2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научно-практической конференции </w:t>
            </w:r>
          </w:p>
        </w:tc>
        <w:tc>
          <w:tcPr>
            <w:tcW w:w="4508" w:type="dxa"/>
          </w:tcPr>
          <w:p w14:paraId="65801336" w14:textId="7CA70635" w:rsidR="2CE2683A" w:rsidRPr="00892020" w:rsidRDefault="2CE2683A" w:rsidP="2CE268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920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Proceedings of the 5th International </w:t>
            </w:r>
          </w:p>
          <w:p w14:paraId="32FDE9EB" w14:textId="5030B541" w:rsidR="2CE2683A" w:rsidRPr="00892020" w:rsidRDefault="2CE2683A" w:rsidP="2CE268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920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Scientific and Practical Conference</w:t>
            </w:r>
          </w:p>
        </w:tc>
      </w:tr>
      <w:tr w:rsidR="2CE2683A" w14:paraId="1CA9565D" w14:textId="77777777" w:rsidTr="54FAA93F">
        <w:trPr>
          <w:trHeight w:val="300"/>
        </w:trPr>
        <w:tc>
          <w:tcPr>
            <w:tcW w:w="4508" w:type="dxa"/>
          </w:tcPr>
          <w:p w14:paraId="01FF3462" w14:textId="4C1EA907" w:rsidR="2CE2683A" w:rsidRDefault="2CE2683A" w:rsidP="2CE268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CE2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Дис. ... канд. наук   </w:t>
            </w:r>
          </w:p>
        </w:tc>
        <w:tc>
          <w:tcPr>
            <w:tcW w:w="4508" w:type="dxa"/>
          </w:tcPr>
          <w:p w14:paraId="6B5A8BB0" w14:textId="11E9D4E7" w:rsidR="2CE2683A" w:rsidRDefault="2CE2683A" w:rsidP="2CE268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CE2683A">
              <w:rPr>
                <w:rFonts w:ascii="Times New Roman" w:eastAsia="Times New Roman" w:hAnsi="Times New Roman" w:cs="Times New Roman"/>
                <w:sz w:val="28"/>
                <w:szCs w:val="28"/>
              </w:rPr>
              <w:t>Candidate’s thesis</w:t>
            </w:r>
          </w:p>
        </w:tc>
      </w:tr>
      <w:tr w:rsidR="2CE2683A" w14:paraId="410F4590" w14:textId="77777777" w:rsidTr="54FAA93F">
        <w:trPr>
          <w:trHeight w:val="300"/>
        </w:trPr>
        <w:tc>
          <w:tcPr>
            <w:tcW w:w="4508" w:type="dxa"/>
          </w:tcPr>
          <w:p w14:paraId="3E6669AA" w14:textId="6861830C" w:rsidR="2CE2683A" w:rsidRDefault="2CE2683A" w:rsidP="2CE268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CE2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Дис. ... д-ра наук  </w:t>
            </w:r>
          </w:p>
        </w:tc>
        <w:tc>
          <w:tcPr>
            <w:tcW w:w="4508" w:type="dxa"/>
          </w:tcPr>
          <w:p w14:paraId="57E12B06" w14:textId="2EDA13BF" w:rsidR="2CE2683A" w:rsidRDefault="2CE2683A" w:rsidP="2CE268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CE2683A">
              <w:rPr>
                <w:rFonts w:ascii="Times New Roman" w:eastAsia="Times New Roman" w:hAnsi="Times New Roman" w:cs="Times New Roman"/>
                <w:sz w:val="28"/>
                <w:szCs w:val="28"/>
              </w:rPr>
              <w:t>Doctor’s thesis</w:t>
            </w:r>
          </w:p>
        </w:tc>
      </w:tr>
      <w:tr w:rsidR="2CE2683A" w:rsidRPr="005240C2" w14:paraId="5FAA5E04" w14:textId="77777777" w:rsidTr="54FAA93F">
        <w:trPr>
          <w:trHeight w:val="300"/>
        </w:trPr>
        <w:tc>
          <w:tcPr>
            <w:tcW w:w="4508" w:type="dxa"/>
          </w:tcPr>
          <w:p w14:paraId="75E2CD38" w14:textId="5C8FA219" w:rsidR="2CE2683A" w:rsidRDefault="2CE2683A" w:rsidP="2CE268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CE2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Автореф. дис. ... канд. наук   </w:t>
            </w:r>
          </w:p>
        </w:tc>
        <w:tc>
          <w:tcPr>
            <w:tcW w:w="4508" w:type="dxa"/>
          </w:tcPr>
          <w:p w14:paraId="788E8AEA" w14:textId="6D85B656" w:rsidR="2CE2683A" w:rsidRPr="00892020" w:rsidRDefault="2CE2683A" w:rsidP="2CE268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920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Extended abstract of candidate’s </w:t>
            </w:r>
          </w:p>
          <w:p w14:paraId="38E67E36" w14:textId="2B6E9284" w:rsidR="2CE2683A" w:rsidRPr="00892020" w:rsidRDefault="2CE2683A" w:rsidP="2CE268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920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thesis</w:t>
            </w:r>
          </w:p>
        </w:tc>
      </w:tr>
      <w:tr w:rsidR="2CE2683A" w:rsidRPr="005240C2" w14:paraId="48383F49" w14:textId="77777777" w:rsidTr="54FAA93F">
        <w:trPr>
          <w:trHeight w:val="300"/>
        </w:trPr>
        <w:tc>
          <w:tcPr>
            <w:tcW w:w="4508" w:type="dxa"/>
          </w:tcPr>
          <w:p w14:paraId="6B1BAC4F" w14:textId="7489C7AB" w:rsidR="2CE2683A" w:rsidRDefault="2CE2683A" w:rsidP="2CE268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CE26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Автореф. дис. ... д-ра наук   </w:t>
            </w:r>
          </w:p>
        </w:tc>
        <w:tc>
          <w:tcPr>
            <w:tcW w:w="4508" w:type="dxa"/>
          </w:tcPr>
          <w:p w14:paraId="6C7D3107" w14:textId="4F2E20A4" w:rsidR="2CE2683A" w:rsidRPr="00892020" w:rsidRDefault="2CE2683A" w:rsidP="2CE268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920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Extended abstract of Doctor’s thesis</w:t>
            </w:r>
          </w:p>
        </w:tc>
      </w:tr>
    </w:tbl>
    <w:p w14:paraId="282119DC" w14:textId="7BC7E4C2" w:rsidR="2CE2683A" w:rsidRPr="00892020" w:rsidRDefault="2CE2683A" w:rsidP="2CE2683A">
      <w:pPr>
        <w:rPr>
          <w:lang w:val="en-US"/>
        </w:rPr>
      </w:pPr>
      <w:r w:rsidRPr="00892020">
        <w:rPr>
          <w:lang w:val="en-US"/>
        </w:rPr>
        <w:t xml:space="preserve"> </w:t>
      </w:r>
    </w:p>
    <w:p w14:paraId="38F68D2B" w14:textId="2BB3D067" w:rsidR="43F197BF" w:rsidRDefault="6C776E54" w:rsidP="6C776E54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6C776E54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Общая схема библиографического описания</w:t>
      </w:r>
      <w:r w:rsidRPr="6C776E54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14:paraId="3CFBDB19" w14:textId="01E5D9FE" w:rsidR="43F197BF" w:rsidRDefault="54FAA93F" w:rsidP="6C776E54">
      <w:pPr>
        <w:jc w:val="center"/>
        <w:rPr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ОБЩАЯ СХЕМА ОПИСАНИЯ КНИГ:</w:t>
      </w:r>
      <w:r w:rsidR="43F197BF">
        <w:br/>
      </w:r>
    </w:p>
    <w:p w14:paraId="38A75B49" w14:textId="77777777" w:rsidR="00892020" w:rsidRDefault="6C776E54" w:rsidP="6C776E54">
      <w:pPr>
        <w:spacing w:before="15" w:after="15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6C776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КНИГА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6C776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6C776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ОДНИМ,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6C776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ДВУМЯ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6C776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6C776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ТРЕМЯ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6C776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АВТОРАМИ:</w:t>
      </w:r>
      <w:r w:rsidR="000B7817">
        <w:br/>
      </w:r>
      <w:r w:rsidRPr="6C776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ЗАГОЛОВОК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6C776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(фамилия,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6C776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инициалы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6C776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авторов)</w:t>
      </w:r>
      <w:r w:rsidR="000B7817">
        <w:br/>
      </w:r>
      <w:r w:rsidRPr="6C776E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ОСНОВНОЕ</w:t>
      </w:r>
      <w:r w:rsidR="0089202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6C776E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ЗАГЛАВИЕ</w:t>
      </w:r>
      <w:r w:rsidR="0089202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6C776E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курсивом</w:t>
      </w:r>
      <w:r w:rsidR="0089202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6C776E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(транслитерированное</w:t>
      </w:r>
      <w:r w:rsidR="0089202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6C776E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</w:t>
      </w:r>
      <w:r w:rsidR="0089202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6C776E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английский</w:t>
      </w:r>
      <w:r w:rsidR="0089202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6C776E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язык</w:t>
      </w:r>
      <w:r w:rsidR="0089202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6C776E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</w:t>
      </w:r>
      <w:r w:rsidR="0089202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</w:p>
    <w:p w14:paraId="1D47355D" w14:textId="0765DEC2" w:rsidR="00445FA5" w:rsidRDefault="6C776E54" w:rsidP="6C776E54">
      <w:pPr>
        <w:spacing w:before="15" w:after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C776E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стандарту</w:t>
      </w:r>
      <w:r w:rsidR="0089202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6C776E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BSI)</w:t>
      </w:r>
      <w:r w:rsidR="000B7817">
        <w:br/>
      </w:r>
      <w:r w:rsidRPr="6C776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ДОПОЛНИТЕЛЬНЫЕ СВЕДЕНИЯ (транслитерация на английский язык по стандарту BSI) (ucheb. posobie)</w:t>
      </w:r>
    </w:p>
    <w:p w14:paraId="4C1B0F14" w14:textId="51B6EA3C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[ПЕРЕВОД НАЗВАНИЯ НА АНГЛИЙСКИЙ ЯЗЫК: ПЕРЕВОД ДОПОЛНИТЕЛЬНЫХ СВЕДЕНИЙ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АНГЛИЙСКИЙ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ЯЗЫК]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русскоязычных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изданий</w:t>
      </w:r>
      <w:r w:rsidR="000B7817">
        <w:br/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ОБ ОТВЕТСТВЕННОСТИ (И.О. Фамилия редактора, составителя;</w:t>
      </w:r>
      <w:r w:rsidR="000B7817">
        <w:br/>
      </w: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университет)</w:t>
      </w:r>
      <w:r w:rsidR="000B7817">
        <w:br/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С</w:t>
      </w: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ВЕДЕНИЯ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ИЗДАНИИ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(2nd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ed.,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revised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enlarged)</w:t>
      </w:r>
      <w:r w:rsidR="000B7817">
        <w:br/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ИЗДАНИЯ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892020"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oscow,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Novosibirsk)</w:t>
      </w:r>
      <w:r w:rsidR="000B7817">
        <w:br/>
      </w: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ИЗДАТЕЛЬСТВО</w:t>
      </w:r>
      <w:r w:rsidR="000B7817">
        <w:br/>
      </w: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</w:t>
      </w:r>
      <w:r w:rsid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ИЗДАНИЯ</w:t>
      </w:r>
      <w:r w:rsidR="000B7817">
        <w:br/>
      </w: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КОЛИЧЕСТВО СТРАНИЦ</w:t>
      </w:r>
    </w:p>
    <w:p w14:paraId="32C96CAB" w14:textId="44FC420E" w:rsidR="2CE2683A" w:rsidRDefault="6C776E54" w:rsidP="6C776E54">
      <w:pPr>
        <w:spacing w:before="15" w:after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C776E54">
        <w:rPr>
          <w:rFonts w:ascii="Times New Roman" w:eastAsia="Times New Roman" w:hAnsi="Times New Roman" w:cs="Times New Roman"/>
          <w:sz w:val="24"/>
          <w:szCs w:val="24"/>
        </w:rPr>
        <w:t>. (УКАЗАНИЕ НА ЯЗЫК ИСТОЧНИКА) (in Russ).</w:t>
      </w:r>
    </w:p>
    <w:p w14:paraId="47F80468" w14:textId="074E29FE" w:rsidR="00445FA5" w:rsidRDefault="54FAA93F" w:rsidP="6C776E54">
      <w:pPr>
        <w:spacing w:before="15" w:after="1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Если нет какой-либо области описания – пропускаем. </w:t>
      </w:r>
    </w:p>
    <w:p w14:paraId="2AF7FDCE" w14:textId="25F503F1" w:rsidR="54FAA93F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0989F49D" w14:textId="5CEB87A4" w:rsidR="00445FA5" w:rsidRPr="00892020" w:rsidRDefault="6C776E54" w:rsidP="6C776E54">
      <w:pPr>
        <w:spacing w:before="15" w:after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6C776E5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Примеры</w:t>
      </w:r>
      <w:r w:rsidR="000B7817">
        <w:br/>
      </w:r>
      <w:r w:rsidRPr="6C776E5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Книга</w:t>
      </w:r>
      <w:r w:rsidR="0089202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6C776E5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с</w:t>
      </w:r>
      <w:r w:rsidR="0089202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одним, </w:t>
      </w:r>
      <w:r w:rsidRPr="6C776E5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двумя</w:t>
      </w:r>
      <w:r w:rsidR="0089202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6C776E5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или</w:t>
      </w:r>
      <w:r w:rsidR="0089202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6C776E5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тремя</w:t>
      </w:r>
      <w:r w:rsidR="0089202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6C776E5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авторами</w:t>
      </w:r>
      <w:r w:rsidRPr="6C776E5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:</w:t>
      </w:r>
      <w:r w:rsidR="000B7817">
        <w:br/>
      </w:r>
      <w:r w:rsidRPr="6C776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Zvyagintsev D.G. </w:t>
      </w:r>
      <w:r w:rsidRPr="008920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Metody pochvennoy mikrobiologii i biokhimii</w:t>
      </w:r>
      <w:r w:rsidRPr="00892020">
        <w:rPr>
          <w:rFonts w:ascii="Verdana" w:eastAsia="Verdana" w:hAnsi="Verdana" w:cs="Verdana"/>
          <w:color w:val="000000" w:themeColor="text1"/>
          <w:sz w:val="18"/>
          <w:szCs w:val="18"/>
          <w:lang w:val="en-US"/>
        </w:rPr>
        <w:t xml:space="preserve"> [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Methods</w:t>
      </w:r>
    </w:p>
    <w:p w14:paraId="3A61F710" w14:textId="7D8F65CB" w:rsidR="00445FA5" w:rsidRPr="00892020" w:rsidRDefault="78F6D085" w:rsidP="78F6D085">
      <w:pPr>
        <w:spacing w:before="15" w:after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of soil microbiology and biochemistry]. Moscow: MSU, 1991. 302 p. (in Russ).</w:t>
      </w:r>
    </w:p>
    <w:p w14:paraId="1F516E37" w14:textId="0A497A72" w:rsidR="00445FA5" w:rsidRDefault="03D7407D" w:rsidP="78F6D085">
      <w:pPr>
        <w:spacing w:before="15" w:after="15"/>
        <w:jc w:val="both"/>
        <w:rPr>
          <w:rFonts w:ascii="Tahoma" w:eastAsia="Tahoma" w:hAnsi="Tahoma" w:cs="Tahoma"/>
          <w:sz w:val="18"/>
          <w:szCs w:val="18"/>
        </w:rPr>
      </w:pP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2. Vashchuk L. N., Popov L. V., Krasny N. M. </w:t>
      </w:r>
      <w:r w:rsidRPr="008920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Lesa i lesnoye khozyaystvo Irkutskoy oblasti 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[Forests and forestry of the Irkutsk province]. </w:t>
      </w:r>
      <w:r w:rsidRPr="03D740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Irkutsk, 1997. 288 p. (in Russ).</w:t>
      </w:r>
    </w:p>
    <w:p w14:paraId="778EDEB6" w14:textId="3B6DB070" w:rsidR="00445FA5" w:rsidRDefault="03D7407D" w:rsidP="78F6D085">
      <w:pPr>
        <w:spacing w:before="15" w:after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3. Chepinoga V.V. </w:t>
      </w:r>
      <w:r w:rsidRPr="008920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Khromosomnyye chisla rasteniy flory Baykalskoy Sibiri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[Chromosome numbers of plant species from Baikal Siberia]. </w:t>
      </w:r>
      <w:r w:rsidRPr="03D740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Novosibirsk: Nauka, 2014.  419 p. (in Russ).</w:t>
      </w:r>
    </w:p>
    <w:p w14:paraId="07082808" w14:textId="238ABEFF" w:rsidR="03D7407D" w:rsidRDefault="03D7407D" w:rsidP="03D7407D">
      <w:pPr>
        <w:spacing w:before="15" w:after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2523189" w14:textId="0E344A3A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Книга с четырьмя и более авторами</w:t>
      </w:r>
      <w:r w:rsidRPr="54FAA93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: </w:t>
      </w:r>
      <w:r w:rsidRPr="54FAA93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Указываются либо все авторы, либо первый автор с добавлением после запятой et al.</w:t>
      </w:r>
    </w:p>
    <w:p w14:paraId="284C7232" w14:textId="00510AE8" w:rsidR="00445FA5" w:rsidRDefault="54FAA93F" w:rsidP="54FAA93F">
      <w:pPr>
        <w:spacing w:before="15" w:after="15"/>
        <w:jc w:val="both"/>
      </w:pP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1. Malyshev L.I., et al. </w:t>
      </w:r>
      <w:r w:rsidRPr="008920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Konspekt flory Aziatskoy Rossii: sosudistyye rasteniya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[</w:t>
      </w:r>
      <w:r w:rsidRPr="00892020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Conspectus florae Rossiae Asiaticae: plantae vasculares]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 Novosibirsk: Publishing house of the Siberian branch of the Russian academy of sciences, 2012. </w:t>
      </w:r>
      <w:r w:rsidRPr="54FAA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640 p. (in Russ).</w:t>
      </w:r>
    </w:p>
    <w:p w14:paraId="2591D72F" w14:textId="0811A2CB" w:rsidR="00445FA5" w:rsidRDefault="000B7817" w:rsidP="78F6D085">
      <w:pPr>
        <w:spacing w:before="15" w:after="15"/>
        <w:jc w:val="both"/>
        <w:rPr>
          <w:rFonts w:ascii="Tahoma" w:eastAsia="Tahoma" w:hAnsi="Tahoma" w:cs="Tahoma"/>
          <w:sz w:val="18"/>
          <w:szCs w:val="18"/>
        </w:rPr>
      </w:pPr>
      <w:r>
        <w:br/>
      </w:r>
      <w:r w:rsidR="54FAA93F" w:rsidRPr="54FAA93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Книга</w:t>
      </w:r>
      <w:r w:rsidR="0089202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="54FAA93F" w:rsidRPr="54FAA93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без</w:t>
      </w:r>
      <w:r w:rsidR="0089202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="54FAA93F" w:rsidRPr="54FAA93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автора</w:t>
      </w:r>
      <w:r w:rsidR="0089202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="54FAA93F" w:rsidRPr="54FAA93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(под</w:t>
      </w:r>
      <w:r w:rsidR="0089202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 </w:t>
      </w:r>
      <w:r w:rsidR="54FAA93F" w:rsidRPr="54FAA93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редакцией...)</w:t>
      </w:r>
      <w:r w:rsidR="54FAA93F" w:rsidRPr="54FAA93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:</w:t>
      </w:r>
      <w:r>
        <w:br/>
      </w:r>
      <w:r w:rsidR="54FAA93F" w:rsidRPr="54FAA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54FAA93F" w:rsidRPr="00D13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Kovalevsky V. A. (ed.). </w:t>
      </w:r>
      <w:r w:rsidR="54FAA93F" w:rsidRPr="00D13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Nastavnichestvo v sisteme obrazovaniya. Rukovoditeli obrazovatel'nyh uchrezhdenij, metodisty, nastavniki i molodye uchitelya</w:t>
      </w:r>
      <w:r w:rsidR="54FAA93F" w:rsidRPr="00D13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="54FAA93F" w:rsidRPr="00D13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ucheb. posobie</w:t>
      </w:r>
      <w:r w:rsidR="54FAA93F" w:rsidRPr="00D13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[Mentoring in the education system. </w:t>
      </w:r>
      <w:r w:rsidR="54FAA93F"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Heads of educational institutions, methodologists, mentors and young teachers: textbook].  </w:t>
      </w:r>
      <w:r w:rsidR="54FAA93F" w:rsidRPr="54FAA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Krasnoyarsk: Liter-print, 2018. 98 p. (in Russ).</w:t>
      </w:r>
    </w:p>
    <w:p w14:paraId="0A37B843" w14:textId="3FB405FC" w:rsidR="03D7407D" w:rsidRDefault="03D7407D" w:rsidP="03D7407D">
      <w:pPr>
        <w:spacing w:before="15" w:after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F872E76" w14:textId="17DF2D53" w:rsidR="03D7407D" w:rsidRPr="00D13132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54FAA93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Многотомное</w:t>
      </w:r>
      <w:r w:rsidR="0089202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54FAA93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издание:</w:t>
      </w:r>
      <w:r w:rsidR="03D7407D">
        <w:br/>
      </w:r>
      <w:r w:rsidRPr="54FAA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Kuznetsov A.E., et al. </w:t>
      </w:r>
      <w:r w:rsidRPr="008920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Prikladnaya ekobiotekhnologiya 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: ucheb. posobiye v 2 t., T.1 [Applied Environmental Biotechnology: textbook in 2 vols., Vol. 1]. </w:t>
      </w:r>
      <w:r w:rsidRPr="00D13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Moscow: BINOM. Knowledge Laboratory, 2017. 629 p. (in Russ).</w:t>
      </w:r>
      <w:r w:rsidR="03D7407D" w:rsidRPr="00D13132">
        <w:rPr>
          <w:lang w:val="en-US"/>
        </w:rPr>
        <w:br/>
      </w:r>
    </w:p>
    <w:p w14:paraId="69138AC7" w14:textId="79BD2587" w:rsidR="03D7407D" w:rsidRPr="00D13132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val="en-US"/>
        </w:rPr>
      </w:pPr>
      <w:r w:rsidRPr="54FAA93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Часть</w:t>
      </w:r>
      <w:r w:rsidRPr="00D1313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val="en-US"/>
        </w:rPr>
        <w:t xml:space="preserve"> </w:t>
      </w:r>
      <w:r w:rsidRPr="54FAA93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книги</w:t>
      </w:r>
      <w:r w:rsidRPr="00D1313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val="en-US"/>
        </w:rPr>
        <w:t xml:space="preserve"> (</w:t>
      </w:r>
      <w:r w:rsidRPr="54FAA93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Глава</w:t>
      </w:r>
      <w:r w:rsidRPr="00D1313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val="en-US"/>
        </w:rPr>
        <w:t xml:space="preserve">, </w:t>
      </w:r>
      <w:r w:rsidRPr="54FAA93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раздел</w:t>
      </w:r>
      <w:r w:rsidRPr="00D1313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val="en-US"/>
        </w:rPr>
        <w:t>)</w:t>
      </w:r>
    </w:p>
    <w:p w14:paraId="39843B5C" w14:textId="22227F22" w:rsidR="03D7407D" w:rsidRPr="00892020" w:rsidRDefault="54FAA93F" w:rsidP="54FAA93F">
      <w:pPr>
        <w:spacing w:before="15" w:after="15"/>
        <w:jc w:val="both"/>
        <w:rPr>
          <w:rFonts w:ascii="Tahoma" w:eastAsia="Tahoma" w:hAnsi="Tahoma" w:cs="Tahoma"/>
          <w:color w:val="002060"/>
          <w:sz w:val="18"/>
          <w:szCs w:val="18"/>
          <w:lang w:val="en-US"/>
        </w:rPr>
      </w:pPr>
      <w:r w:rsidRPr="54FAA93F">
        <w:rPr>
          <w:rFonts w:ascii="Tahoma" w:eastAsia="Tahoma" w:hAnsi="Tahoma" w:cs="Tahoma"/>
          <w:i/>
          <w:iCs/>
          <w:color w:val="002060"/>
          <w:sz w:val="18"/>
          <w:szCs w:val="18"/>
        </w:rPr>
        <w:t xml:space="preserve">В этом случае действует схема: </w:t>
      </w:r>
      <w:r w:rsidRPr="54FAA93F">
        <w:rPr>
          <w:rFonts w:ascii="Tahoma" w:eastAsia="Tahoma" w:hAnsi="Tahoma" w:cs="Tahoma"/>
          <w:color w:val="002060"/>
          <w:sz w:val="18"/>
          <w:szCs w:val="18"/>
        </w:rPr>
        <w:t xml:space="preserve">Автор. Название части книги (или статьи из книги) транслитерированное по стандарту BSI. </w:t>
      </w:r>
      <w:r w:rsidRPr="54FAA93F">
        <w:rPr>
          <w:rFonts w:ascii="Tahoma" w:eastAsia="Tahoma" w:hAnsi="Tahoma" w:cs="Tahoma"/>
          <w:i/>
          <w:iCs/>
          <w:color w:val="002060"/>
          <w:sz w:val="18"/>
          <w:szCs w:val="18"/>
        </w:rPr>
        <w:t>Название книги, транслитерированное по тому же стандарту курсивом</w:t>
      </w:r>
      <w:r w:rsidRPr="54FAA93F">
        <w:rPr>
          <w:rFonts w:ascii="Tahoma" w:eastAsia="Tahoma" w:hAnsi="Tahoma" w:cs="Tahoma"/>
          <w:color w:val="002060"/>
          <w:sz w:val="18"/>
          <w:szCs w:val="18"/>
        </w:rPr>
        <w:t xml:space="preserve"> [Название раздела книги на английском языке. In: Название книги на английском языке]. Город: Издательство, год, диапазон страниц (Novosibirsk: Nauka; 2004. </w:t>
      </w:r>
      <w:r w:rsidRPr="00892020">
        <w:rPr>
          <w:rFonts w:ascii="Tahoma" w:eastAsia="Tahoma" w:hAnsi="Tahoma" w:cs="Tahoma"/>
          <w:color w:val="002060"/>
          <w:sz w:val="18"/>
          <w:szCs w:val="18"/>
          <w:lang w:val="en-US"/>
        </w:rPr>
        <w:t>Pp. 20-34) (in Russian))</w:t>
      </w:r>
    </w:p>
    <w:p w14:paraId="61B43141" w14:textId="77909083" w:rsidR="03D7407D" w:rsidRDefault="00892020" w:rsidP="54FAA9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4.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54FAA93F"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Prokhorov Yu. E. Metodika prepodavaniya russkogo yazyka kak inostrannogo. </w:t>
      </w:r>
      <w:r w:rsidR="54FAA93F" w:rsidRPr="008920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Kul'turnye osnovy prepodavaniya russkogo yazyka kak inostrannogo.</w:t>
      </w:r>
      <w:r w:rsidR="54FAA93F"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54FAA93F" w:rsidRPr="008920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Uchebnoe posobie po russkomu yazyku kak inostrannomu dlya distancionnogo kursa obucheniya prepodavatelej russkogo yazyka kak inostrannogo </w:t>
      </w:r>
      <w:r w:rsidR="54FAA93F"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[Methods of teaching Russian as a foreign language. In: Cultural foundations of teaching Russian as a foreign language. Russian as a Foreign Language Teaching manual for a distance learning course for teachers of </w:t>
      </w:r>
      <w:r w:rsidR="54FAA93F"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Russian as a foreign language]. </w:t>
      </w:r>
      <w:r w:rsidR="54FAA93F" w:rsidRPr="54FAA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Moscow: MAKS Press, 2004. Pp. 70–101 (in Russ).</w:t>
      </w:r>
    </w:p>
    <w:p w14:paraId="019F42D0" w14:textId="7BB1E219" w:rsidR="00445FA5" w:rsidRDefault="00445FA5" w:rsidP="43F197BF">
      <w:pPr>
        <w:spacing w:after="0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BDDA47" w14:textId="050E71C8" w:rsidR="00445FA5" w:rsidRDefault="54FAA93F" w:rsidP="54FAA93F">
      <w:pPr>
        <w:spacing w:before="15" w:after="1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ОБЩАЯ СХЕМА ОПИСАНИЯ НОРМАТИВНЫХ ДОКУМЕНТОВ:</w:t>
      </w:r>
    </w:p>
    <w:p w14:paraId="50C08E49" w14:textId="50DA3476" w:rsidR="00445FA5" w:rsidRDefault="00445FA5" w:rsidP="54FAA93F">
      <w:pPr>
        <w:spacing w:before="15" w:after="15"/>
        <w:jc w:val="center"/>
      </w:pPr>
    </w:p>
    <w:p w14:paraId="0EDC4D6C" w14:textId="7FB64AB8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 xml:space="preserve">НАЗВАНИЕ ДОКУМЕНТА, </w:t>
      </w:r>
      <w:r w:rsidRPr="54FAA93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(транслитерированное на английский язык по стандарту BSI)</w:t>
      </w:r>
      <w:r w:rsidR="000B7817">
        <w:br/>
      </w:r>
      <w:r w:rsidRPr="54FAA93F">
        <w:rPr>
          <w:rFonts w:ascii="Times New Roman" w:eastAsia="Times New Roman" w:hAnsi="Times New Roman" w:cs="Times New Roman"/>
          <w:sz w:val="24"/>
          <w:szCs w:val="24"/>
        </w:rPr>
        <w:t>[НАЗВАНИЕ ДОКУМЕНТА НА АНГЛИЙСКОМ ЯЗЫКЕ]</w:t>
      </w:r>
    </w:p>
    <w:p w14:paraId="7EDB698C" w14:textId="1D7DF053" w:rsidR="00445FA5" w:rsidRDefault="00892020" w:rsidP="54FAA93F">
      <w:pPr>
        <w:spacing w:before="15" w:after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 </w:t>
      </w:r>
      <w:r w:rsidR="54FAA93F" w:rsidRPr="54FAA93F">
        <w:rPr>
          <w:rFonts w:ascii="Times New Roman" w:eastAsia="Times New Roman" w:hAnsi="Times New Roman" w:cs="Times New Roman"/>
          <w:i/>
          <w:iCs/>
          <w:sz w:val="24"/>
          <w:szCs w:val="24"/>
        </w:rPr>
        <w:t>СВЕДЕНИЯ</w:t>
      </w:r>
      <w:r w:rsidR="00476CD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54FAA93F" w:rsidRPr="54FAA93F">
        <w:rPr>
          <w:rFonts w:ascii="Times New Roman" w:eastAsia="Times New Roman" w:hAnsi="Times New Roman" w:cs="Times New Roman"/>
          <w:i/>
          <w:iCs/>
          <w:sz w:val="24"/>
          <w:szCs w:val="24"/>
        </w:rPr>
        <w:t>ОБ</w:t>
      </w:r>
      <w:r w:rsidR="00476CD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54FAA93F" w:rsidRPr="54FAA93F">
        <w:rPr>
          <w:rFonts w:ascii="Times New Roman" w:eastAsia="Times New Roman" w:hAnsi="Times New Roman" w:cs="Times New Roman"/>
          <w:i/>
          <w:iCs/>
          <w:sz w:val="24"/>
          <w:szCs w:val="24"/>
        </w:rPr>
        <w:t>ОФИЦИАЛЬНОМ</w:t>
      </w:r>
      <w:r w:rsidR="00476CD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54FAA93F" w:rsidRPr="54FAA93F">
        <w:rPr>
          <w:rFonts w:ascii="Times New Roman" w:eastAsia="Times New Roman" w:hAnsi="Times New Roman" w:cs="Times New Roman"/>
          <w:i/>
          <w:iCs/>
          <w:sz w:val="24"/>
          <w:szCs w:val="24"/>
        </w:rPr>
        <w:t>ИСТОЧНИКЕ</w:t>
      </w:r>
      <w:r w:rsidR="00476CD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54FAA93F" w:rsidRPr="54FAA93F">
        <w:rPr>
          <w:rFonts w:ascii="Times New Roman" w:eastAsia="Times New Roman" w:hAnsi="Times New Roman" w:cs="Times New Roman"/>
          <w:i/>
          <w:iCs/>
          <w:sz w:val="24"/>
          <w:szCs w:val="24"/>
        </w:rPr>
        <w:t>курсивом</w:t>
      </w:r>
      <w:r w:rsidR="00476CD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54FAA93F" w:rsidRPr="54FAA93F">
        <w:rPr>
          <w:rFonts w:ascii="Times New Roman" w:eastAsia="Times New Roman" w:hAnsi="Times New Roman" w:cs="Times New Roman"/>
          <w:sz w:val="24"/>
          <w:szCs w:val="24"/>
        </w:rPr>
        <w:t>(</w:t>
      </w:r>
      <w:r w:rsidR="54FAA93F" w:rsidRPr="54FAA93F">
        <w:rPr>
          <w:rFonts w:ascii="Times New Roman" w:eastAsia="Times New Roman" w:hAnsi="Times New Roman" w:cs="Times New Roman"/>
          <w:i/>
          <w:iCs/>
          <w:sz w:val="24"/>
          <w:szCs w:val="24"/>
        </w:rPr>
        <w:t>Saint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54FAA93F" w:rsidRPr="54FAA93F">
        <w:rPr>
          <w:rFonts w:ascii="Times New Roman" w:eastAsia="Times New Roman" w:hAnsi="Times New Roman" w:cs="Times New Roman"/>
          <w:i/>
          <w:iCs/>
          <w:sz w:val="24"/>
          <w:szCs w:val="24"/>
        </w:rPr>
        <w:t>Petersburg: Rossiiskaya gazeta</w:t>
      </w:r>
      <w:r w:rsidR="54FAA93F" w:rsidRPr="54FAA93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6FB123" w14:textId="4C2ACC09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>, ГОД ИЗДАНИЯ</w:t>
      </w:r>
    </w:p>
    <w:p w14:paraId="33F9BC46" w14:textId="66F3DFE6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>. КОЛИЧЕСТВО СТРАНИЦ.</w:t>
      </w:r>
    </w:p>
    <w:p w14:paraId="6616F9A7" w14:textId="755C3AEA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color w:val="002060"/>
          <w:sz w:val="24"/>
          <w:szCs w:val="24"/>
        </w:rPr>
        <w:t>Если нет какой-либо области описания – пропускаем.</w:t>
      </w:r>
    </w:p>
    <w:p w14:paraId="2843115F" w14:textId="1C598083" w:rsidR="00445FA5" w:rsidRDefault="00445FA5" w:rsidP="54FAA93F">
      <w:pPr>
        <w:spacing w:before="15" w:after="15"/>
        <w:jc w:val="both"/>
        <w:rPr>
          <w:rFonts w:ascii="Tahoma" w:eastAsia="Tahoma" w:hAnsi="Tahoma" w:cs="Tahoma"/>
          <w:i/>
          <w:iCs/>
          <w:color w:val="002060"/>
          <w:sz w:val="18"/>
          <w:szCs w:val="18"/>
        </w:rPr>
      </w:pPr>
    </w:p>
    <w:p w14:paraId="0C605077" w14:textId="21B6C628" w:rsidR="00445FA5" w:rsidRPr="00892020" w:rsidRDefault="43F197BF" w:rsidP="43F197BF">
      <w:pPr>
        <w:spacing w:before="15" w:after="15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43F197BF">
        <w:rPr>
          <w:rFonts w:ascii="Times New Roman" w:eastAsia="Times New Roman" w:hAnsi="Times New Roman" w:cs="Times New Roman"/>
          <w:sz w:val="24"/>
          <w:szCs w:val="24"/>
          <w:u w:val="single"/>
        </w:rPr>
        <w:t>Пример</w:t>
      </w:r>
      <w:r w:rsidRPr="0089202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:</w:t>
      </w:r>
    </w:p>
    <w:p w14:paraId="3346FF77" w14:textId="2A100FE5" w:rsidR="00445FA5" w:rsidRPr="00D13132" w:rsidRDefault="54FAA93F" w:rsidP="43F197BF">
      <w:pPr>
        <w:spacing w:before="15" w:after="15"/>
        <w:jc w:val="both"/>
        <w:rPr>
          <w:lang w:val="en-US"/>
        </w:rPr>
      </w:pP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GOST 12248.6 Grunty. Metod opredeleniya nabukhaniya i usadki</w:t>
      </w:r>
      <w:r w:rsidRPr="00892020">
        <w:rPr>
          <w:rFonts w:ascii="Arial" w:eastAsia="Arial" w:hAnsi="Arial" w:cs="Arial"/>
          <w:color w:val="666666"/>
          <w:sz w:val="21"/>
          <w:szCs w:val="21"/>
          <w:lang w:val="en-US"/>
        </w:rPr>
        <w:t xml:space="preserve"> 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[GOST (National State standard) 12248.6 Soils. </w:t>
      </w:r>
      <w:r w:rsidRPr="00D13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Method for determining swelling and shrinkage]. </w:t>
      </w:r>
      <w:r w:rsidRPr="00D13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Moscow: Standardtinform,</w:t>
      </w:r>
      <w:r w:rsidRPr="00D13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2020. 21 p.</w:t>
      </w:r>
    </w:p>
    <w:p w14:paraId="06935FD1" w14:textId="102FEFB0" w:rsidR="54FAA93F" w:rsidRPr="00D13132" w:rsidRDefault="54FAA93F" w:rsidP="54FAA9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BF5765D" w14:textId="7BF5D79A" w:rsidR="00445FA5" w:rsidRPr="00D13132" w:rsidRDefault="54FAA93F" w:rsidP="54FAA93F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54FAA9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ОБЩАЯ</w:t>
      </w:r>
      <w:r w:rsidRPr="00D13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54FAA9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СХЕМА</w:t>
      </w:r>
      <w:r w:rsidRPr="00D13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54FAA9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ОПИСАНИЯ</w:t>
      </w:r>
      <w:r w:rsidRPr="00D13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54FAA9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СТАТЕЙ</w:t>
      </w:r>
      <w:r w:rsidRPr="00D13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54FAA9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</w:t>
      </w:r>
      <w:r w:rsidRPr="00D13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54FAA9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ЖУРНАЛОВ</w:t>
      </w:r>
      <w:r w:rsidRPr="00D13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14:paraId="6BEE0B00" w14:textId="74D24A44" w:rsidR="00445FA5" w:rsidRPr="00D13132" w:rsidRDefault="00445FA5" w:rsidP="54FAA93F">
      <w:pPr>
        <w:spacing w:before="15" w:after="15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-US"/>
        </w:rPr>
      </w:pPr>
    </w:p>
    <w:p w14:paraId="6A0883AD" w14:textId="7C8DB90C" w:rsidR="00445FA5" w:rsidRDefault="54FAA93F" w:rsidP="54FAA93F">
      <w:pPr>
        <w:spacing w:before="15" w:after="15"/>
        <w:rPr>
          <w:rFonts w:ascii="Times New Roman" w:eastAsia="Times New Roman" w:hAnsi="Times New Roman" w:cs="Times New Roman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>ФАМИЛИЯ И.О. АВТОРА/АВТОРОВ СТАТЬИ</w:t>
      </w:r>
    </w:p>
    <w:p w14:paraId="6BA49EB0" w14:textId="44211EC8" w:rsidR="00445FA5" w:rsidRDefault="54FAA93F" w:rsidP="54FAA93F">
      <w:pPr>
        <w:spacing w:before="15" w:after="15"/>
        <w:rPr>
          <w:rFonts w:ascii="Times New Roman" w:eastAsia="Times New Roman" w:hAnsi="Times New Roman" w:cs="Times New Roman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 xml:space="preserve">. НАЗВАНИЕ СТАТЬИ, ТРАНСЛИТЕРИРОВАННОЕ НА АНГЛИЙСКИЙ ЯЗЫК ПО СТАНДАРТУ BSI </w:t>
      </w:r>
    </w:p>
    <w:p w14:paraId="358FB560" w14:textId="4C57716C" w:rsidR="00445FA5" w:rsidRDefault="54FAA93F" w:rsidP="54FAA93F">
      <w:pPr>
        <w:spacing w:before="15" w:after="15"/>
        <w:rPr>
          <w:rFonts w:ascii="Times New Roman" w:eastAsia="Times New Roman" w:hAnsi="Times New Roman" w:cs="Times New Roman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>[ПЕРЕВОД НАЗВАНИЯ СТАТЬИ НА АНГЛИЙСКИЙ ЯЗЫК]</w:t>
      </w:r>
    </w:p>
    <w:p w14:paraId="1628F630" w14:textId="0A4190C7" w:rsidR="00445FA5" w:rsidRDefault="54FAA93F" w:rsidP="54FAA93F">
      <w:pPr>
        <w:spacing w:before="15" w:after="1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>. НАЗВАНИЕ ЖУРНАЛА КУРСИВОМ, ТРАНСЛИТЕРИРОВАННОЕ НА АНГЛИЙСКИЙ ЯЗЫК ПО СТАНДАРТУ BSI</w:t>
      </w:r>
    </w:p>
    <w:p w14:paraId="24280BEF" w14:textId="30F87D35" w:rsidR="00445FA5" w:rsidRDefault="54FAA93F" w:rsidP="54FAA93F">
      <w:pPr>
        <w:spacing w:before="15" w:after="15"/>
        <w:rPr>
          <w:rFonts w:ascii="Times New Roman" w:eastAsia="Times New Roman" w:hAnsi="Times New Roman" w:cs="Times New Roman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54FAA93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14:paraId="5E51DE98" w14:textId="5C1F1FC8" w:rsidR="00445FA5" w:rsidRDefault="00892020" w:rsidP="54FAA93F">
      <w:pPr>
        <w:spacing w:before="15" w:after="1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 </w:t>
      </w:r>
      <w:r w:rsidR="54FAA93F" w:rsidRPr="54FAA93F">
        <w:rPr>
          <w:rFonts w:ascii="Times New Roman" w:eastAsia="Times New Roman" w:hAnsi="Times New Roman" w:cs="Times New Roman"/>
          <w:sz w:val="24"/>
          <w:szCs w:val="24"/>
        </w:rPr>
        <w:t>№:ДИАПАЗОН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54FAA93F" w:rsidRPr="54FAA93F">
        <w:rPr>
          <w:rFonts w:ascii="Times New Roman" w:eastAsia="Times New Roman" w:hAnsi="Times New Roman" w:cs="Times New Roman"/>
          <w:sz w:val="24"/>
          <w:szCs w:val="24"/>
        </w:rPr>
        <w:t>СТРАНИЦ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54FAA93F" w:rsidRPr="54FAA93F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54FAA93F" w:rsidRPr="54FAA93F">
        <w:rPr>
          <w:rFonts w:ascii="Times New Roman" w:eastAsia="Times New Roman" w:hAnsi="Times New Roman" w:cs="Times New Roman"/>
          <w:sz w:val="24"/>
          <w:szCs w:val="24"/>
        </w:rPr>
        <w:t>ТОМ(№):ДИАПАЗОН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54FAA93F" w:rsidRPr="54FAA93F">
        <w:rPr>
          <w:rFonts w:ascii="Times New Roman" w:eastAsia="Times New Roman" w:hAnsi="Times New Roman" w:cs="Times New Roman"/>
          <w:sz w:val="24"/>
          <w:szCs w:val="24"/>
        </w:rPr>
        <w:t>СТРАНИЦ.</w:t>
      </w:r>
      <w:r w:rsidR="000B7817">
        <w:br/>
      </w:r>
      <w:r w:rsidR="54FAA93F" w:rsidRPr="54FAA93F">
        <w:rPr>
          <w:rFonts w:ascii="Times New Roman" w:eastAsia="Times New Roman" w:hAnsi="Times New Roman" w:cs="Times New Roman"/>
          <w:color w:val="002060"/>
          <w:sz w:val="24"/>
          <w:szCs w:val="24"/>
        </w:rPr>
        <w:t>Если нет какой-либо области описания – пропускаем.</w:t>
      </w:r>
    </w:p>
    <w:p w14:paraId="1B2D337F" w14:textId="174D57E2" w:rsidR="00445FA5" w:rsidRDefault="00445FA5" w:rsidP="54FAA93F">
      <w:pPr>
        <w:spacing w:before="15" w:after="15"/>
        <w:rPr>
          <w:rFonts w:ascii="Times New Roman" w:eastAsia="Times New Roman" w:hAnsi="Times New Roman" w:cs="Times New Roman"/>
          <w:sz w:val="24"/>
          <w:szCs w:val="24"/>
        </w:rPr>
      </w:pPr>
    </w:p>
    <w:p w14:paraId="6C0845FD" w14:textId="4D12BF55" w:rsidR="54FAA93F" w:rsidRDefault="54FAA93F" w:rsidP="54FAA93F">
      <w:pPr>
        <w:spacing w:before="15" w:after="15"/>
        <w:rPr>
          <w:rFonts w:ascii="Times New Roman" w:eastAsia="Times New Roman" w:hAnsi="Times New Roman" w:cs="Times New Roman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  <w:u w:val="single"/>
        </w:rPr>
        <w:t>Примеры</w:t>
      </w:r>
    </w:p>
    <w:p w14:paraId="34DE442D" w14:textId="3D808B1A" w:rsidR="03D7407D" w:rsidRPr="00892020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54FAA93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Статья</w:t>
      </w:r>
      <w:r w:rsidR="0089202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54FAA93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с</w:t>
      </w:r>
      <w:r w:rsidR="0089202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54FAA93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одним,</w:t>
      </w:r>
      <w:r w:rsidR="0089202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54FAA93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двумя,</w:t>
      </w:r>
      <w:r w:rsidR="0089202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54FAA93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тремя</w:t>
      </w:r>
      <w:r w:rsidR="0089202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54FAA93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авторами</w:t>
      </w:r>
      <w:r w:rsidRPr="54FAA93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:</w:t>
      </w:r>
      <w:r w:rsidR="03D7407D">
        <w:br/>
      </w:r>
      <w:r w:rsidRPr="54FAA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>Bruches E.P. Metod avtomaticheskogo izvlecheniya terminov iz</w:t>
      </w:r>
    </w:p>
    <w:p w14:paraId="139DB71E" w14:textId="0B8126C5" w:rsidR="03D7407D" w:rsidRPr="00D13132" w:rsidRDefault="54FAA93F" w:rsidP="03D740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nauchnykh statei na osnove slabo kontroliruemogo obucheniya </w:t>
      </w:r>
      <w:r w:rsidRPr="00892020">
        <w:rPr>
          <w:rFonts w:ascii="Times New Roman" w:eastAsia="Times New Roman" w:hAnsi="Times New Roman" w:cs="Times New Roman"/>
          <w:color w:val="666666"/>
          <w:sz w:val="28"/>
          <w:szCs w:val="28"/>
          <w:lang w:val="en-US"/>
        </w:rPr>
        <w:t>[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Method for automatic term extraction from scientific articles based on weak supervision]. </w:t>
      </w:r>
      <w:r w:rsidRPr="00D13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NSU Vestnik. Series: Information Technology</w:t>
      </w:r>
      <w:r w:rsidRPr="00D13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 2021, 19(2):5-16. DOI 10.25205/1818-7900-2021-19-2-5-16. (in Russ).</w:t>
      </w:r>
    </w:p>
    <w:p w14:paraId="691B982E" w14:textId="1464B343" w:rsidR="00445FA5" w:rsidRPr="00892020" w:rsidRDefault="54FAA93F" w:rsidP="54FAA9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2. Ignatieva E. V., Bazarnova E. V. Nastavnichestvo v sovremennoj shkole:</w:t>
      </w:r>
    </w:p>
    <w:p w14:paraId="31355A7A" w14:textId="27CFEF60" w:rsidR="00445FA5" w:rsidRDefault="54FAA93F" w:rsidP="54FAA9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mif ili real'nost'? [Mentoring in a modern school: myth or reality?] </w:t>
      </w:r>
      <w:r w:rsidRPr="54FAA9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Vestnik Mininskogo universiteta</w:t>
      </w:r>
      <w:r w:rsidRPr="54FAA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2018, 2:1-17. (in Russ).</w:t>
      </w:r>
    </w:p>
    <w:p w14:paraId="7D92D56C" w14:textId="463017F9" w:rsidR="03D7407D" w:rsidRDefault="03D7407D" w:rsidP="03D740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3F60FA" w14:textId="0A30B1C4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lastRenderedPageBreak/>
        <w:t>Статья с четырьмя и более авторами</w:t>
      </w:r>
      <w:r w:rsidRPr="54FAA93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: </w:t>
      </w:r>
      <w:r w:rsidRPr="54FAA93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Указываются либо все авторы, либо первый автор с добавлением после запятой et al.</w:t>
      </w:r>
    </w:p>
    <w:p w14:paraId="74CDC25A" w14:textId="3D9F6954" w:rsidR="00445FA5" w:rsidRPr="00892020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1. Zor K., Çelik Ö., Timur O., Teke A.</w:t>
      </w:r>
      <w:r w:rsidRPr="008920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Short-Term Building Electrical</w:t>
      </w:r>
    </w:p>
    <w:p w14:paraId="1A0EF9A2" w14:textId="03612F2F" w:rsidR="54FAA93F" w:rsidRPr="00D13132" w:rsidRDefault="54FAA93F" w:rsidP="54FAA93F">
      <w:pPr>
        <w:spacing w:before="15" w:after="15"/>
        <w:jc w:val="both"/>
        <w:rPr>
          <w:lang w:val="de-DE"/>
        </w:rPr>
      </w:pPr>
      <w:r w:rsidRPr="008920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Energy Consumption Forecasting by Employing Gene Expression Programming and GMDH Networks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D13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 xml:space="preserve">Energies. 2020, 13(5):1102. </w:t>
      </w:r>
      <w:r w:rsidRPr="00D13132">
        <w:rPr>
          <w:rFonts w:ascii="Times New Roman" w:eastAsia="Times New Roman" w:hAnsi="Times New Roman" w:cs="Times New Roman"/>
          <w:sz w:val="28"/>
          <w:szCs w:val="28"/>
          <w:lang w:val="de-DE"/>
        </w:rPr>
        <w:t>DOI:</w:t>
      </w:r>
      <w:hyperlink r:id="rId12">
        <w:r w:rsidRPr="00D1313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de-DE"/>
          </w:rPr>
          <w:t xml:space="preserve"> https://doi.org/10.3390/en13051102.</w:t>
        </w:r>
      </w:hyperlink>
    </w:p>
    <w:p w14:paraId="025610E1" w14:textId="179BC4F8" w:rsidR="54FAA93F" w:rsidRDefault="54FAA93F" w:rsidP="54FAA93F">
      <w:pPr>
        <w:spacing w:before="15" w:after="15"/>
        <w:jc w:val="both"/>
      </w:pPr>
      <w:r w:rsidRPr="00D13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>2. Zor K., et al.</w:t>
      </w:r>
      <w:r w:rsidRPr="00D13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de-DE"/>
        </w:rPr>
        <w:t xml:space="preserve"> </w:t>
      </w:r>
      <w:r w:rsidRPr="008920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Short-Term Building Electrical Energy Consumption Forecasting by Employing Gene Expression Programming and GMDH Networks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2C1299" w:rsidRPr="002C1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54FAA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Energies.</w:t>
      </w:r>
      <w:r w:rsidR="002C1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54FAA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2020,</w:t>
      </w:r>
      <w:r w:rsidR="002C1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54FAA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13(5):1102.</w:t>
      </w:r>
      <w:r w:rsidR="002C1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54FAA93F">
        <w:rPr>
          <w:rFonts w:ascii="Times New Roman" w:eastAsia="Times New Roman" w:hAnsi="Times New Roman" w:cs="Times New Roman"/>
          <w:sz w:val="28"/>
          <w:szCs w:val="28"/>
        </w:rPr>
        <w:t>DOI:</w:t>
      </w:r>
      <w:hyperlink r:id="rId13" w:history="1">
        <w:r w:rsidR="002C1299" w:rsidRPr="0030312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 https://doi.org/10.3390/en13051102.</w:t>
        </w:r>
      </w:hyperlink>
    </w:p>
    <w:p w14:paraId="793CD315" w14:textId="291564F2" w:rsidR="54FAA93F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8BC935" w14:textId="6C1B9870" w:rsidR="00445FA5" w:rsidRDefault="00445FA5" w:rsidP="2CE2683A">
      <w:pPr>
        <w:spacing w:before="15" w:after="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F3CB5E" w14:textId="436B6B9E" w:rsidR="00445FA5" w:rsidRDefault="54FAA93F" w:rsidP="54FAA93F">
      <w:pPr>
        <w:spacing w:before="15" w:after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ОБЩАЯ СХЕМА ОПИСАНИЯ МАТЕРИАЛОВ КОНФЕРЕНЦИЙ:</w:t>
      </w:r>
    </w:p>
    <w:p w14:paraId="05F8CD39" w14:textId="645F8E26" w:rsidR="00445FA5" w:rsidRDefault="54FAA93F" w:rsidP="54FAA93F">
      <w:pPr>
        <w:spacing w:before="15" w:after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B14E409" w14:textId="2FA306E3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>ФАМИЛИЯ И.О. АВТОРОВ ЧЕРЕЗ ЗАПЯТУЮ</w:t>
      </w:r>
    </w:p>
    <w:p w14:paraId="220A4DBF" w14:textId="4B91D722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>. НАЗВАНИЕ ДОКЛАДА</w:t>
      </w:r>
    </w:p>
    <w:p w14:paraId="0A79D51F" w14:textId="44E1130C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[ПЕРЕВОД НАЗВАНИЯ ДОКЛАДА НА АНГЛИЙСКИЙ ЯЗЫК] для русскоязычных изданий</w:t>
      </w:r>
    </w:p>
    <w:p w14:paraId="2173F230" w14:textId="77777777" w:rsidR="002C1299" w:rsidRDefault="002C1299" w:rsidP="54FAA93F">
      <w:pPr>
        <w:spacing w:before="15" w:after="1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 </w:t>
      </w:r>
      <w:r w:rsidR="54FAA93F" w:rsidRPr="54FAA93F">
        <w:rPr>
          <w:rFonts w:ascii="Times New Roman" w:eastAsia="Times New Roman" w:hAnsi="Times New Roman" w:cs="Times New Roman"/>
          <w:i/>
          <w:iCs/>
          <w:sz w:val="24"/>
          <w:szCs w:val="24"/>
        </w:rPr>
        <w:t>НАЗВАНИЕ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54FAA93F" w:rsidRPr="54FAA93F">
        <w:rPr>
          <w:rFonts w:ascii="Times New Roman" w:eastAsia="Times New Roman" w:hAnsi="Times New Roman" w:cs="Times New Roman"/>
          <w:i/>
          <w:iCs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54FAA93F" w:rsidRPr="54FAA93F">
        <w:rPr>
          <w:rFonts w:ascii="Times New Roman" w:eastAsia="Times New Roman" w:hAnsi="Times New Roman" w:cs="Times New Roman"/>
          <w:i/>
          <w:iCs/>
          <w:sz w:val="24"/>
          <w:szCs w:val="24"/>
        </w:rPr>
        <w:t>МАТЕРИАЛОВ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54FAA93F" w:rsidRPr="54FAA93F">
        <w:rPr>
          <w:rFonts w:ascii="Times New Roman" w:eastAsia="Times New Roman" w:hAnsi="Times New Roman" w:cs="Times New Roman"/>
          <w:i/>
          <w:iCs/>
          <w:sz w:val="24"/>
          <w:szCs w:val="24"/>
        </w:rPr>
        <w:t>КОНФЕРЕНЦИИ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54FAA93F" w:rsidRPr="54FAA93F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54FAA93F" w:rsidRPr="54FAA93F">
        <w:rPr>
          <w:rFonts w:ascii="Times New Roman" w:eastAsia="Times New Roman" w:hAnsi="Times New Roman" w:cs="Times New Roman"/>
          <w:i/>
          <w:iCs/>
          <w:sz w:val="24"/>
          <w:szCs w:val="24"/>
        </w:rPr>
        <w:t>АНГЛИЙСКОМ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4782272D" w14:textId="781ED235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i/>
          <w:iCs/>
          <w:sz w:val="24"/>
          <w:szCs w:val="24"/>
        </w:rPr>
        <w:t>ЯЗЫКЕ курсивом</w:t>
      </w:r>
    </w:p>
    <w:p w14:paraId="1366784F" w14:textId="7E0534E4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 xml:space="preserve">. МЕСТО ПРОВЕДЕНИЯ КОНФЕРЕНЦИИ (Город) </w:t>
      </w:r>
    </w:p>
    <w:p w14:paraId="1A0C2CAD" w14:textId="2197AAB9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 xml:space="preserve">, ДАТА ПРОВЕДЕНИЯ </w:t>
      </w:r>
    </w:p>
    <w:p w14:paraId="56370DDC" w14:textId="1BB2B64B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>. ДИАПАЗОН СТРАНИЦ ( Pp. X-Y).</w:t>
      </w:r>
    </w:p>
    <w:p w14:paraId="25FF3110" w14:textId="5022CD38" w:rsidR="54FAA93F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color w:val="002060"/>
          <w:sz w:val="24"/>
          <w:szCs w:val="24"/>
        </w:rPr>
        <w:t>Если нет какой-либо области описания – пропускаем.</w:t>
      </w:r>
    </w:p>
    <w:p w14:paraId="61C2A8F4" w14:textId="0209F004" w:rsidR="54FAA93F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32B33AF0" w14:textId="2763D0FE" w:rsidR="54FAA93F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54FAA93F">
        <w:rPr>
          <w:rFonts w:ascii="Times New Roman" w:eastAsia="Times New Roman" w:hAnsi="Times New Roman" w:cs="Times New Roman"/>
          <w:sz w:val="24"/>
          <w:szCs w:val="24"/>
          <w:u w:val="single"/>
        </w:rPr>
        <w:t>Примеры</w:t>
      </w:r>
    </w:p>
    <w:p w14:paraId="556CBC5B" w14:textId="25941A88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Пример оформления материалов конференции, если оно составлено под редакцией, в этом случае необходимо использовать (ed/eds):</w:t>
      </w:r>
    </w:p>
    <w:p w14:paraId="02FC63E9" w14:textId="6834C86D" w:rsidR="00445FA5" w:rsidRPr="00892020" w:rsidRDefault="2CE2683A" w:rsidP="2CE2683A">
      <w:pPr>
        <w:pStyle w:val="a3"/>
        <w:numPr>
          <w:ilvl w:val="0"/>
          <w:numId w:val="7"/>
        </w:numPr>
        <w:spacing w:before="15" w:after="1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Caldera, J., Wirasinghe, S. C. Analysis and Classification of Volcanic</w:t>
      </w:r>
    </w:p>
    <w:p w14:paraId="54CC3EC4" w14:textId="5C362FC1" w:rsidR="00445FA5" w:rsidRDefault="2CE2683A" w:rsidP="2CE2683A">
      <w:pPr>
        <w:spacing w:before="15" w:after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Eruptions. In Randy R. Rapp &amp; William Harland (Eds.), </w:t>
      </w:r>
      <w:r w:rsidRPr="008920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Proceedings of the 10th International Conference of the International Institute for Infrastructure Resilience and Reconstruction (I3R2)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, 20-22 May 2014. </w:t>
      </w:r>
      <w:r w:rsidRPr="2CE26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Pp.128-133.</w:t>
      </w:r>
    </w:p>
    <w:p w14:paraId="5E355B09" w14:textId="38735B5D" w:rsidR="00445FA5" w:rsidRDefault="00445FA5" w:rsidP="2CE2683A">
      <w:pPr>
        <w:spacing w:before="15" w:after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4601C6" w14:textId="041DAC27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Пример оформления русскоязычных материалов конференции:</w:t>
      </w:r>
    </w:p>
    <w:p w14:paraId="1F031E2E" w14:textId="6BE47E7C" w:rsidR="00445FA5" w:rsidRDefault="2CE2683A" w:rsidP="2CE2683A">
      <w:pPr>
        <w:pStyle w:val="a3"/>
        <w:numPr>
          <w:ilvl w:val="0"/>
          <w:numId w:val="7"/>
        </w:numPr>
        <w:spacing w:before="15" w:after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CE26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Makarova L.E, Morits A.S, Sokolova N.A, Nesterkina I.S. Issledovaniye</w:t>
      </w:r>
    </w:p>
    <w:p w14:paraId="0B004E0F" w14:textId="735AB918" w:rsidR="00445FA5" w:rsidRPr="00892020" w:rsidRDefault="43F197BF" w:rsidP="43F197BF">
      <w:pPr>
        <w:spacing w:before="15" w:after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43F197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sostava ftalatov v kornevykh ekssudatakh prorostkov gorokha, inokulirovannykh </w:t>
      </w:r>
      <w:r w:rsidRPr="43F197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Rhizobium leguminosarum</w:t>
      </w:r>
      <w:r w:rsidRPr="43F197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bv. </w:t>
      </w:r>
      <w:r w:rsidRPr="43F197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viceae </w:t>
      </w:r>
      <w:r w:rsidRPr="43F197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 </w:t>
      </w:r>
      <w:r w:rsidRPr="43F197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Pseudomonas syringae</w:t>
      </w:r>
      <w:r w:rsidRPr="43F197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pv. </w:t>
      </w:r>
      <w:r w:rsidRPr="43F197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pisi</w:t>
      </w:r>
      <w:r w:rsidRPr="43F197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pri raznykh temperaturakh [Study of the phthalates composition in the pea seedlings root exudates inoculated with rhizobium leguminosarum bv. viceae and pseudomonas syringae pv. pisi at different temperatures]. </w:t>
      </w:r>
      <w:r w:rsidRPr="008920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Proceedings of the All-Russian Scientific Conference with </w:t>
      </w:r>
      <w:r w:rsidRPr="008920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lastRenderedPageBreak/>
        <w:t>International Participation and Schools of Young Scientists "Mechanisms of resistance of plants and microorganisms to unfavorable environmental"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 Irkutsk, 10-15 July 2018. Irkutsk: Institute of geography SB RAS, 2018. Pp. 488-491. DOI: 10.31255/978-5-94797-319-8-488-491 (in Russ).</w:t>
      </w:r>
    </w:p>
    <w:p w14:paraId="70FC8895" w14:textId="59561C9B" w:rsidR="43F197BF" w:rsidRPr="00892020" w:rsidRDefault="43F197BF" w:rsidP="43F197BF">
      <w:pPr>
        <w:spacing w:before="15" w:after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6FF4537" w14:textId="465B1AFC" w:rsidR="00445FA5" w:rsidRDefault="54FAA93F" w:rsidP="54FAA93F">
      <w:pPr>
        <w:spacing w:before="15" w:after="1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ОБЩАЯ СХЕМА ОПИСАНИЯ</w:t>
      </w:r>
      <w:r w:rsidRPr="54FAA9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АВТОРЕФЕРАТОВ ДИССЕРТАЦИЙ И ДИССЕРТАЦИЙ:</w:t>
      </w:r>
    </w:p>
    <w:p w14:paraId="4DD66370" w14:textId="0DA19334" w:rsidR="00445FA5" w:rsidRDefault="00445FA5" w:rsidP="2CE2683A">
      <w:pPr>
        <w:spacing w:before="15" w:after="1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D353611" w14:textId="4E050B98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ФАМИЛИЯ И.О.</w:t>
      </w:r>
    </w:p>
    <w:p w14:paraId="5ECE947A" w14:textId="0D76C1CB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НАЗВАНИЕ АВТОРЕФЕРАТА ДИССЕРТАЦИИ/ДИССЕРТАЦИИ </w:t>
      </w:r>
    </w:p>
    <w:p w14:paraId="0E7AFEEE" w14:textId="602C4DC6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54FAA93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СВЕДЕНИЯ</w:t>
      </w:r>
      <w:r w:rsidRPr="0089202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54FAA93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</w:t>
      </w:r>
      <w:r w:rsidRPr="0089202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54FAA93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ДОКУМЕНТЕ</w:t>
      </w:r>
      <w:r w:rsidRPr="0089202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54FAA93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курсивом</w:t>
      </w:r>
      <w:r w:rsidRPr="0089202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Pr="0089202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Extended  abstract  of  candidate’s thesis/</w:t>
      </w:r>
      <w:r w:rsidRPr="0089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9202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dis. ... kand. filol. nauk. filol. </w:t>
      </w:r>
      <w:r w:rsidRPr="54FAA93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Nauk)</w:t>
      </w:r>
    </w:p>
    <w:p w14:paraId="61942FC7" w14:textId="36D50AC2" w:rsidR="00445FA5" w:rsidRPr="002C1299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C1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ШИФР СПЕЦИАЛЬНОСТИ для русскоязычных источников </w:t>
      </w:r>
    </w:p>
    <w:p w14:paraId="3166FF22" w14:textId="69E0105F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[ПЕРЕВОД НАЗВАНИЯ И СВЕДЕНИЙ О ДОКУМЕНТЕ НА АНГЛИЙСКИЙ ЯЗЫК] для русскоязычных источников</w:t>
      </w:r>
    </w:p>
    <w:p w14:paraId="288C0512" w14:textId="3E4D57B4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МЕСТО ИЗДАНИЯ (Город)</w:t>
      </w:r>
    </w:p>
    <w:p w14:paraId="7CC1A0EB" w14:textId="4C02AF7C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ГОД</w:t>
      </w:r>
    </w:p>
    <w:p w14:paraId="1AF9D944" w14:textId="370CA71C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КОЛИЧЕСТВО СТРАНИЦ.</w:t>
      </w:r>
    </w:p>
    <w:p w14:paraId="63560D5A" w14:textId="79B3E829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color w:val="002060"/>
          <w:sz w:val="24"/>
          <w:szCs w:val="24"/>
        </w:rPr>
        <w:t>Если нет какой-либо области описания – пропускаем.</w:t>
      </w:r>
    </w:p>
    <w:p w14:paraId="26556B01" w14:textId="3FFF0DEE" w:rsidR="00445FA5" w:rsidRDefault="00445FA5" w:rsidP="54FAA93F">
      <w:pPr>
        <w:spacing w:before="15" w:after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5914127" w14:textId="2CD1B598" w:rsidR="00445FA5" w:rsidRPr="00D13132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1. Mindiashvili  D.  G.  Upravlenie protsessom formirovaniya statokineticheskoi </w:t>
      </w:r>
      <w:r w:rsidRPr="00892020">
        <w:rPr>
          <w:rFonts w:ascii="Times New Roman" w:eastAsia="Times New Roman" w:hAnsi="Times New Roman" w:cs="Times New Roman"/>
          <w:sz w:val="28"/>
          <w:szCs w:val="28"/>
          <w:lang w:val="en-US"/>
        </w:rPr>
        <w:t>ustoichivosti kvalifitsirovannykh bortsov avtoref. dis. …d-ra. ped. nauk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[Managing  the  process  of forming  statokinetic sustainability  skilled fighters].  </w:t>
      </w:r>
      <w:r w:rsidRPr="008920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D13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Extended  abstract  of  candidate’s thesis.</w:t>
      </w:r>
      <w:r w:rsidRPr="00D13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Krasnoiarsk, 1992. 24 p. (in Russ). </w:t>
      </w:r>
    </w:p>
    <w:p w14:paraId="388B6264" w14:textId="79C03828" w:rsidR="00445FA5" w:rsidRPr="00D13132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2. Grishchenko  N.A. Kartina  krovi  i funktsional'noe  sostoyanie organizma sportsmenov [Picture  of  blood  and functional  condition  of  an athletes  organism]. </w:t>
      </w:r>
      <w:r w:rsidRPr="00D13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Candidate’s thesis</w:t>
      </w:r>
      <w:r w:rsidRPr="00D13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  Krasnodar, 2000. 189 p.  (in Russ).</w:t>
      </w:r>
    </w:p>
    <w:p w14:paraId="69928C63" w14:textId="486E5686" w:rsidR="00445FA5" w:rsidRDefault="54FAA93F" w:rsidP="2CE2683A">
      <w:pPr>
        <w:spacing w:before="15" w:after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3. Grishchenko  N.A. Kartina  krovi  i funktsional'noe  sostoyanie organizma sportsmenov  [Picture  of  blood  and </w:t>
      </w:r>
      <w:r w:rsidRPr="00892020">
        <w:rPr>
          <w:rFonts w:ascii="Times New Roman" w:eastAsia="Times New Roman" w:hAnsi="Times New Roman" w:cs="Times New Roman"/>
          <w:sz w:val="28"/>
          <w:szCs w:val="28"/>
          <w:lang w:val="en-US"/>
        </w:rPr>
        <w:t>functional  condition  of  an athletes  organism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].</w:t>
      </w:r>
      <w:r w:rsidRPr="008920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54FAA93F">
        <w:rPr>
          <w:rFonts w:ascii="Times New Roman" w:eastAsia="Times New Roman" w:hAnsi="Times New Roman" w:cs="Times New Roman"/>
          <w:i/>
          <w:iCs/>
          <w:sz w:val="28"/>
          <w:szCs w:val="28"/>
        </w:rPr>
        <w:t>Doctor’s  thesis</w:t>
      </w:r>
      <w:r w:rsidRPr="54FAA93F">
        <w:rPr>
          <w:rFonts w:ascii="Times New Roman" w:eastAsia="Times New Roman" w:hAnsi="Times New Roman" w:cs="Times New Roman"/>
          <w:sz w:val="28"/>
          <w:szCs w:val="28"/>
        </w:rPr>
        <w:t>.    Krasnodar,  2000. 189 p.  (in Russ).</w:t>
      </w:r>
    </w:p>
    <w:p w14:paraId="6732BB00" w14:textId="718255CD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4FAA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Lebedev V.P. Razvitie diagnosticheskikh vozmozhnostei irkutskogo radara nekogerentnogo rasseyaniya dlya resheniya zadach kontrolya kosmicheskikh apparatov i provedeniya aktivnykh kosmicheskikh eksperimentov. 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[Development of diagnostic capabilities of Irkutsk incoherent scattering radar for spacecraft control and active space experiments]. </w:t>
      </w:r>
      <w:r w:rsidRPr="008920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Candidate’s thesis</w:t>
      </w:r>
      <w:r w:rsidR="002C1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  Irkutsk</w:t>
      </w:r>
      <w:r w:rsidR="002C1299" w:rsidRPr="00D13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 </w:t>
      </w:r>
      <w:r w:rsidRPr="00D13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2015.</w:t>
      </w:r>
      <w:r w:rsidR="002C1299" w:rsidRPr="00D13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2C1299" w:rsidRPr="002C1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1</w:t>
      </w:r>
      <w:r w:rsidRPr="002C1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18</w:t>
      </w:r>
      <w:r w:rsidR="002C1299" w:rsidRPr="002C1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2C1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2C1299" w:rsidRPr="002C1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Available</w:t>
      </w:r>
      <w:r w:rsidR="002C1299" w:rsidRPr="002C1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from</w:t>
      </w:r>
      <w:r w:rsidRPr="002C1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14">
        <w:r w:rsidRPr="002C1299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https://www.dissercat.com/content/razvitie-diagnosticheskikh-vozmozhnostei-irkutskogo-radara-nekogerentnogo-rasseyaniya-dlya</w:t>
        </w:r>
      </w:hyperlink>
      <w:r w:rsidRPr="002C1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[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Accessed</w:t>
      </w:r>
      <w:r w:rsidRPr="002C1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03 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April</w:t>
      </w:r>
      <w:r w:rsidRPr="002C1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2023]. </w:t>
      </w:r>
      <w:r w:rsidRPr="54FAA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(in Russ).</w:t>
      </w:r>
    </w:p>
    <w:p w14:paraId="3D08DB00" w14:textId="4D22AF0E" w:rsidR="00445FA5" w:rsidRDefault="00445FA5" w:rsidP="54FAA93F">
      <w:pPr>
        <w:spacing w:before="15" w:after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0A5FC2" w14:textId="45E9BAC0" w:rsidR="00445FA5" w:rsidRDefault="54FAA93F" w:rsidP="54FAA93F">
      <w:pPr>
        <w:spacing w:before="15" w:after="1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4FAA93F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СХЕМА ОПИСАНИЯ ЭЛЕКТРОННОГО ДОКУМЕНТА (СD, DVD):</w:t>
      </w:r>
    </w:p>
    <w:p w14:paraId="6ECDE72E" w14:textId="5D90618B" w:rsidR="00445FA5" w:rsidRDefault="00445FA5" w:rsidP="54FAA93F">
      <w:pPr>
        <w:spacing w:before="15" w:after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39F69B" w14:textId="7FC82AF6" w:rsidR="00445FA5" w:rsidRDefault="54FAA93F" w:rsidP="54FAA93F">
      <w:pPr>
        <w:spacing w:before="15" w:after="15"/>
        <w:rPr>
          <w:rFonts w:ascii="Times New Roman" w:eastAsia="Times New Roman" w:hAnsi="Times New Roman" w:cs="Times New Roman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>ЗАГОЛОВОК (фамилия, инициалы авторов)</w:t>
      </w:r>
      <w:r w:rsidR="000B7817">
        <w:br/>
      </w:r>
      <w:r w:rsidRPr="54FAA93F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ОСНОВНОЕ ЗАГЛАВИЕ курсивом</w:t>
      </w:r>
      <w:r w:rsidR="000B7817">
        <w:br/>
      </w:r>
      <w:r w:rsidRPr="54FAA93F">
        <w:rPr>
          <w:rFonts w:ascii="Times New Roman" w:eastAsia="Times New Roman" w:hAnsi="Times New Roman" w:cs="Times New Roman"/>
          <w:sz w:val="24"/>
          <w:szCs w:val="24"/>
        </w:rPr>
        <w:t>: СВЕДЕНИЯ, ОТНОСЯЩИЕСЯ К ЗАГЛАВИЮ : справочник</w:t>
      </w:r>
    </w:p>
    <w:p w14:paraId="0E1A7BC5" w14:textId="3EE3B37F" w:rsidR="54FAA93F" w:rsidRDefault="54FAA93F" w:rsidP="54FAA93F">
      <w:pPr>
        <w:spacing w:before="15" w:after="15"/>
        <w:rPr>
          <w:rFonts w:ascii="Times New Roman" w:eastAsia="Times New Roman" w:hAnsi="Times New Roman" w:cs="Times New Roman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>.[ПЕРЕВОД ОСНОВНОГО ЗАГЛАВИЯ НА АНГЛИЙСКИЙ ЯЗЫК: ПЕРЕВОД СВЕДЕНИЙ, ОТНОСЯЩИХСЯ К НАЗВАНИЮ, НА АНГЛИЙСКИЙ ЯЗЫК]</w:t>
      </w:r>
    </w:p>
    <w:p w14:paraId="00379BF0" w14:textId="545078B8" w:rsidR="54FAA93F" w:rsidRDefault="54FAA93F" w:rsidP="54FAA93F">
      <w:pPr>
        <w:spacing w:before="15" w:after="15"/>
        <w:rPr>
          <w:rFonts w:ascii="Times New Roman" w:eastAsia="Times New Roman" w:hAnsi="Times New Roman" w:cs="Times New Roman"/>
          <w:sz w:val="24"/>
          <w:szCs w:val="24"/>
        </w:rPr>
      </w:pPr>
      <w:r w:rsidRPr="00476CD1">
        <w:rPr>
          <w:rFonts w:ascii="Times New Roman" w:eastAsia="Times New Roman" w:hAnsi="Times New Roman" w:cs="Times New Roman"/>
          <w:sz w:val="24"/>
          <w:szCs w:val="24"/>
        </w:rPr>
        <w:t>. СВЕДЕНИЯ ОБ ОТВЕТСТВЕННОСТИ</w:t>
      </w:r>
    </w:p>
    <w:p w14:paraId="2E44A823" w14:textId="45D16325" w:rsidR="54FAA93F" w:rsidRDefault="54FAA93F" w:rsidP="54FAA93F">
      <w:pPr>
        <w:spacing w:before="15" w:after="15"/>
        <w:rPr>
          <w:rFonts w:ascii="Times New Roman" w:eastAsia="Times New Roman" w:hAnsi="Times New Roman" w:cs="Times New Roman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>. МЕСТО ИЗДАНИЯ (Город)</w:t>
      </w:r>
    </w:p>
    <w:p w14:paraId="452E9586" w14:textId="5546BBC3" w:rsidR="54FAA93F" w:rsidRDefault="54FAA93F" w:rsidP="54FAA93F">
      <w:pPr>
        <w:spacing w:before="15" w:after="15"/>
        <w:rPr>
          <w:rFonts w:ascii="Times New Roman" w:eastAsia="Times New Roman" w:hAnsi="Times New Roman" w:cs="Times New Roman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>: ИМЯ/НАИМЕНОВАНИЕ ИЗДАТЕЛЯ</w:t>
      </w:r>
    </w:p>
    <w:p w14:paraId="5CBB6997" w14:textId="1957FCDE" w:rsidR="54FAA93F" w:rsidRDefault="54FAA93F" w:rsidP="54FAA93F">
      <w:pPr>
        <w:spacing w:before="15" w:after="15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>, ДАТА ИЗДАНИЯ.</w:t>
      </w:r>
      <w:r>
        <w:br/>
      </w:r>
      <w:r w:rsidRPr="54FAA93F">
        <w:rPr>
          <w:rFonts w:ascii="Times New Roman" w:eastAsia="Times New Roman" w:hAnsi="Times New Roman" w:cs="Times New Roman"/>
          <w:color w:val="002060"/>
          <w:sz w:val="24"/>
          <w:szCs w:val="24"/>
        </w:rPr>
        <w:t>Если нет какой-либо области описания – пропускаем.</w:t>
      </w:r>
    </w:p>
    <w:p w14:paraId="556EA075" w14:textId="23B084ED" w:rsidR="54FAA93F" w:rsidRDefault="54FAA93F" w:rsidP="54FAA93F">
      <w:pPr>
        <w:spacing w:before="15" w:after="15"/>
        <w:rPr>
          <w:rFonts w:ascii="Times New Roman" w:eastAsia="Times New Roman" w:hAnsi="Times New Roman" w:cs="Times New Roman"/>
          <w:sz w:val="24"/>
          <w:szCs w:val="24"/>
        </w:rPr>
      </w:pPr>
    </w:p>
    <w:p w14:paraId="74B72A2B" w14:textId="08B28E80" w:rsidR="2CE2683A" w:rsidRDefault="2CE2683A" w:rsidP="54FAA93F">
      <w:pPr>
        <w:spacing w:before="15" w:after="15"/>
        <w:rPr>
          <w:rFonts w:ascii="Tahoma" w:eastAsia="Tahoma" w:hAnsi="Tahoma" w:cs="Tahoma"/>
          <w:b/>
          <w:bCs/>
          <w:color w:val="666666"/>
          <w:sz w:val="18"/>
          <w:szCs w:val="18"/>
        </w:rPr>
      </w:pPr>
    </w:p>
    <w:p w14:paraId="6151F441" w14:textId="2E52367B" w:rsidR="00445FA5" w:rsidRDefault="54FAA93F" w:rsidP="54FAA93F">
      <w:pPr>
        <w:spacing w:before="15" w:after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РЕСУРСОВ УДАЛЕННОГО ДОСТУПА (Интернет-ресурсы)</w:t>
      </w:r>
    </w:p>
    <w:p w14:paraId="7F6FC95B" w14:textId="7F996D5D" w:rsidR="00445FA5" w:rsidRDefault="54FAA93F" w:rsidP="54FAA93F">
      <w:pPr>
        <w:spacing w:before="15" w:after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ОПИСАНИЕ САЙТА :</w:t>
      </w:r>
      <w:r w:rsidR="000B7817">
        <w:br/>
      </w:r>
    </w:p>
    <w:p w14:paraId="216262C8" w14:textId="6F41391D" w:rsidR="00445FA5" w:rsidRDefault="54FAA93F" w:rsidP="54FAA93F">
      <w:pPr>
        <w:spacing w:before="15" w:after="1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i/>
          <w:iCs/>
          <w:sz w:val="24"/>
          <w:szCs w:val="24"/>
        </w:rPr>
        <w:t>НАЗВАНИЕ САЙТА курсивом</w:t>
      </w:r>
    </w:p>
    <w:p w14:paraId="6A76B4C4" w14:textId="00D42F6B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 xml:space="preserve">: СВЕДЕНИЯ, ОТНОСЯЩИЕСЯ К ЗАГЛАВИЮ  </w:t>
      </w:r>
    </w:p>
    <w:p w14:paraId="26832F5C" w14:textId="1654ABDB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CD1">
        <w:rPr>
          <w:rFonts w:ascii="Times New Roman" w:eastAsia="Times New Roman" w:hAnsi="Times New Roman" w:cs="Times New Roman"/>
          <w:sz w:val="24"/>
          <w:szCs w:val="24"/>
        </w:rPr>
        <w:t xml:space="preserve">. СВЕДЕНИЯ ОБ ОТВЕТСТВЕННОСТИ </w:t>
      </w:r>
      <w:r w:rsidRPr="54FAA93F">
        <w:rPr>
          <w:rFonts w:ascii="Times New Roman" w:eastAsia="Times New Roman" w:hAnsi="Times New Roman" w:cs="Times New Roman"/>
          <w:sz w:val="24"/>
          <w:szCs w:val="24"/>
        </w:rPr>
        <w:t>(это данные о составителях сайта)</w:t>
      </w:r>
    </w:p>
    <w:p w14:paraId="178A34B3" w14:textId="0958443D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>. МЕСТО ИЗДАНИЯ (Город)</w:t>
      </w:r>
    </w:p>
    <w:p w14:paraId="6E6B6963" w14:textId="164473FA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>: ИМЯ (НАИМЕНОВАНИЕ) ИЗДАТЕЛЯ/РАСПРОСТРАНИТЕЛЯ</w:t>
      </w:r>
    </w:p>
    <w:p w14:paraId="5D483B70" w14:textId="15A02396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>, ГОД</w:t>
      </w:r>
    </w:p>
    <w:p w14:paraId="441FF891" w14:textId="29EA08CD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 xml:space="preserve">. ЭЛЕКТРОННАЯ ССЫЛКА НА РЕСУРС Available from:  http: // www.  ______ </w:t>
      </w:r>
    </w:p>
    <w:p w14:paraId="3F25359E" w14:textId="3503E3E8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 xml:space="preserve">ДАТА ОБРАЩЕНИЯ в круглых скобках (Accessed: </w:t>
      </w:r>
      <w:r w:rsidRPr="54FAA93F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Pr="54FAA93F">
        <w:rPr>
          <w:rFonts w:ascii="Times New Roman" w:eastAsia="Times New Roman" w:hAnsi="Times New Roman" w:cs="Times New Roman"/>
          <w:sz w:val="24"/>
          <w:szCs w:val="24"/>
        </w:rPr>
        <w:t>_M_Y_).</w:t>
      </w:r>
    </w:p>
    <w:p w14:paraId="11F4E623" w14:textId="313D4084" w:rsidR="54FAA93F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color w:val="002060"/>
          <w:sz w:val="24"/>
          <w:szCs w:val="24"/>
        </w:rPr>
        <w:t>Если нет какой-либо области описания – пропускаем.</w:t>
      </w:r>
    </w:p>
    <w:p w14:paraId="2F480D2D" w14:textId="2B4EF434" w:rsidR="54FAA93F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7543B9" w14:textId="4E9427CA" w:rsidR="2CE2683A" w:rsidRPr="00892020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54FAA93F">
        <w:rPr>
          <w:rFonts w:ascii="Times New Roman" w:eastAsia="Times New Roman" w:hAnsi="Times New Roman" w:cs="Times New Roman"/>
          <w:sz w:val="24"/>
          <w:szCs w:val="24"/>
          <w:u w:val="single"/>
        </w:rPr>
        <w:t>Примеры</w:t>
      </w:r>
      <w:r w:rsidRPr="0089202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:</w:t>
      </w:r>
      <w:r w:rsidR="2CE2683A" w:rsidRPr="00892020">
        <w:rPr>
          <w:lang w:val="en-US"/>
        </w:rPr>
        <w:br/>
      </w:r>
    </w:p>
    <w:p w14:paraId="4F492C45" w14:textId="5331DC85" w:rsidR="2CE2683A" w:rsidRPr="00892020" w:rsidRDefault="54FAA93F" w:rsidP="2CE2683A">
      <w:pPr>
        <w:spacing w:before="15" w:after="1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920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r w:rsidRPr="00892020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Fizicheskaia  kul'tura, sport  – nauka  i  praktika</w:t>
      </w:r>
      <w:r w:rsidRPr="008920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Sait  nauchno metodicheskogo zhurnala [Physical Education,  Sport  – Science  and  Practice: Site  of scientific and methodical journal]. Kubanskii gosudarstvennyi universitet fizicheskoi kul'tury, sporta i turizma. Krasnodar: KGUFKST, 2014.  Available  at: </w:t>
      </w:r>
      <w:hyperlink r:id="rId15">
        <w:r w:rsidRPr="0089202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http://www.kgafk.ru/kgufk/html/gyr.html</w:t>
        </w:r>
      </w:hyperlink>
      <w:r w:rsidRPr="008920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(Accessed 10 October 2014). (in Russ).</w:t>
      </w:r>
    </w:p>
    <w:p w14:paraId="4BA4B075" w14:textId="1E6EB11E" w:rsidR="2CE2683A" w:rsidRDefault="54FAA93F" w:rsidP="2CE2683A">
      <w:pPr>
        <w:spacing w:before="15" w:after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2. </w:t>
      </w:r>
      <w:r w:rsidRPr="008920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Administratsiya Usol'skogo raiona: 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Ofitsial'nyi sait</w:t>
      </w:r>
      <w:r w:rsidRPr="008920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892020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Administration of Usolskiy District: official website</w:t>
      </w:r>
      <w:r w:rsidRPr="00892020">
        <w:rPr>
          <w:rFonts w:ascii="Times New Roman" w:eastAsia="Times New Roman" w:hAnsi="Times New Roman" w:cs="Times New Roman"/>
          <w:sz w:val="28"/>
          <w:szCs w:val="28"/>
          <w:lang w:val="en-US"/>
        </w:rPr>
        <w:t>].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Usolskiy district. Updated within a day.  Available from: </w:t>
      </w:r>
      <w:hyperlink r:id="rId16">
        <w:r w:rsidRPr="0089202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http://www.usolie-raion.ru/</w:t>
        </w:r>
      </w:hyperlink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(Accessed 26 May 2018). </w:t>
      </w:r>
      <w:r w:rsidRPr="54FAA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(in Russ).</w:t>
      </w:r>
      <w:r w:rsidR="2CE2683A">
        <w:br/>
      </w:r>
    </w:p>
    <w:p w14:paraId="32CCB343" w14:textId="52E5C27A" w:rsidR="00445FA5" w:rsidRDefault="54FAA93F" w:rsidP="54FAA93F">
      <w:pPr>
        <w:spacing w:before="15" w:after="15"/>
        <w:jc w:val="center"/>
        <w:rPr>
          <w:rFonts w:ascii="Tahoma" w:eastAsia="Tahoma" w:hAnsi="Tahoma" w:cs="Tahoma"/>
          <w:color w:val="666666"/>
          <w:sz w:val="18"/>
          <w:szCs w:val="18"/>
        </w:rPr>
      </w:pPr>
      <w:r w:rsidRPr="54FAA9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ОПИСАНИЕ МАТЕРИАЛА (текст, статья, нормативный документ), РАСПОЛОЖЕННОГО НА САЙТЕ:</w:t>
      </w:r>
    </w:p>
    <w:p w14:paraId="24CC0B53" w14:textId="5CAFCE47" w:rsidR="00445FA5" w:rsidRDefault="00445FA5" w:rsidP="54FAA93F">
      <w:pPr>
        <w:spacing w:before="15" w:after="15"/>
        <w:jc w:val="center"/>
        <w:rPr>
          <w:rFonts w:ascii="Tahoma" w:eastAsia="Tahoma" w:hAnsi="Tahoma" w:cs="Tahoma"/>
          <w:b/>
          <w:bCs/>
          <w:sz w:val="18"/>
          <w:szCs w:val="18"/>
        </w:rPr>
      </w:pPr>
    </w:p>
    <w:p w14:paraId="53AC4C40" w14:textId="27D19D84" w:rsidR="00445FA5" w:rsidRDefault="00445FA5" w:rsidP="54FAA93F">
      <w:pPr>
        <w:spacing w:before="15" w:after="15"/>
        <w:jc w:val="center"/>
        <w:rPr>
          <w:rFonts w:ascii="Tahoma" w:eastAsia="Tahoma" w:hAnsi="Tahoma" w:cs="Tahoma"/>
          <w:b/>
          <w:bCs/>
          <w:sz w:val="18"/>
          <w:szCs w:val="18"/>
        </w:rPr>
      </w:pPr>
    </w:p>
    <w:p w14:paraId="6099A1E7" w14:textId="397EE870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>ФАМИЛИЯ И.О. АВТОРОВ ЧЕРЕЗ ЗАПЯТУЮ</w:t>
      </w:r>
    </w:p>
    <w:p w14:paraId="01462813" w14:textId="20FF6408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>. ЗАГЛАВИЕ ТЕКСТА НА ЭКРАНЕ, транслитерированное по стандарту BSI</w:t>
      </w:r>
    </w:p>
    <w:p w14:paraId="188A3430" w14:textId="78C7E27C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lastRenderedPageBreak/>
        <w:t>. ЗАГЛАВИЕ ТЕКСТА курсивом</w:t>
      </w:r>
    </w:p>
    <w:p w14:paraId="506FDD49" w14:textId="2797CB44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>: СВЕДЕНИЯ, ОТНОСЯЩИЕСЯ К ЗАГЛАВИЮ</w:t>
      </w:r>
    </w:p>
    <w:p w14:paraId="70C172FE" w14:textId="48CBF6BD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>. СВЕДЕНИЯ ОБ ОТВЕТСТВЕННОСТИ</w:t>
      </w:r>
    </w:p>
    <w:p w14:paraId="1E26A4C0" w14:textId="33047995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1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54FAA93F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D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4FAA93F">
        <w:rPr>
          <w:rFonts w:ascii="Times New Roman" w:eastAsia="Times New Roman" w:hAnsi="Times New Roman" w:cs="Times New Roman"/>
          <w:sz w:val="24"/>
          <w:szCs w:val="24"/>
        </w:rPr>
        <w:t>САЙТА</w:t>
      </w:r>
      <w:r w:rsidRPr="00D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020">
        <w:rPr>
          <w:rFonts w:ascii="Times New Roman" w:eastAsia="Times New Roman" w:hAnsi="Times New Roman" w:cs="Times New Roman"/>
          <w:sz w:val="24"/>
          <w:szCs w:val="24"/>
          <w:lang w:val="en-US"/>
        </w:rPr>
        <w:t>Available</w:t>
      </w:r>
      <w:r w:rsidRPr="00D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020">
        <w:rPr>
          <w:rFonts w:ascii="Times New Roman" w:eastAsia="Times New Roman" w:hAnsi="Times New Roman" w:cs="Times New Roman"/>
          <w:sz w:val="24"/>
          <w:szCs w:val="24"/>
          <w:lang w:val="en-US"/>
        </w:rPr>
        <w:t>from</w:t>
      </w:r>
      <w:r w:rsidRPr="00D131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92020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D13132">
        <w:rPr>
          <w:rFonts w:ascii="Times New Roman" w:eastAsia="Times New Roman" w:hAnsi="Times New Roman" w:cs="Times New Roman"/>
          <w:sz w:val="24"/>
          <w:szCs w:val="24"/>
        </w:rPr>
        <w:t xml:space="preserve">: // </w:t>
      </w:r>
      <w:r w:rsidRPr="00892020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D1313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54FAA93F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0FBFC03A" w14:textId="3503E3E8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sz w:val="24"/>
          <w:szCs w:val="24"/>
        </w:rPr>
        <w:t xml:space="preserve">ДАТА ОБРАЩЕНИЯ в круглых скобках (Accessed: </w:t>
      </w:r>
      <w:r w:rsidRPr="54FAA93F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Pr="54FAA93F">
        <w:rPr>
          <w:rFonts w:ascii="Times New Roman" w:eastAsia="Times New Roman" w:hAnsi="Times New Roman" w:cs="Times New Roman"/>
          <w:sz w:val="24"/>
          <w:szCs w:val="24"/>
        </w:rPr>
        <w:t>_M_Y_).</w:t>
      </w:r>
    </w:p>
    <w:p w14:paraId="16184B12" w14:textId="313D4084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color w:val="002060"/>
          <w:sz w:val="24"/>
          <w:szCs w:val="24"/>
        </w:rPr>
        <w:t>Если нет какой-либо области описания – пропускаем.</w:t>
      </w:r>
    </w:p>
    <w:p w14:paraId="60881361" w14:textId="107D805C" w:rsidR="00445FA5" w:rsidRDefault="00445FA5" w:rsidP="54FAA93F">
      <w:pPr>
        <w:spacing w:before="15" w:after="15"/>
        <w:rPr>
          <w:rFonts w:ascii="Tahoma" w:eastAsia="Tahoma" w:hAnsi="Tahoma" w:cs="Tahoma"/>
          <w:b/>
          <w:bCs/>
          <w:sz w:val="18"/>
          <w:szCs w:val="18"/>
        </w:rPr>
      </w:pPr>
    </w:p>
    <w:p w14:paraId="2B15E0F6" w14:textId="5CA63BC8" w:rsidR="54FAA93F" w:rsidRDefault="54FAA93F" w:rsidP="54FAA93F">
      <w:pPr>
        <w:spacing w:before="15" w:after="15"/>
        <w:rPr>
          <w:rFonts w:ascii="Tahoma" w:eastAsia="Tahoma" w:hAnsi="Tahoma" w:cs="Tahoma"/>
          <w:b/>
          <w:bCs/>
          <w:sz w:val="18"/>
          <w:szCs w:val="18"/>
        </w:rPr>
      </w:pPr>
      <w:r w:rsidRPr="54FAA93F">
        <w:rPr>
          <w:rFonts w:ascii="Times New Roman" w:eastAsia="Times New Roman" w:hAnsi="Times New Roman" w:cs="Times New Roman"/>
          <w:sz w:val="24"/>
          <w:szCs w:val="24"/>
          <w:u w:val="single"/>
        </w:rPr>
        <w:t>Примеры</w:t>
      </w:r>
    </w:p>
    <w:p w14:paraId="389A7782" w14:textId="635D6197" w:rsidR="54FAA93F" w:rsidRDefault="54FAA93F" w:rsidP="54FAA93F">
      <w:pPr>
        <w:spacing w:before="15" w:after="15"/>
        <w:rPr>
          <w:rFonts w:ascii="Times New Roman" w:eastAsia="Times New Roman" w:hAnsi="Times New Roman" w:cs="Times New Roman"/>
          <w:sz w:val="24"/>
          <w:szCs w:val="24"/>
        </w:rPr>
      </w:pPr>
    </w:p>
    <w:p w14:paraId="57A4DB7F" w14:textId="13F5B3CB" w:rsidR="00445FA5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4FAA93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Статья</w:t>
      </w:r>
      <w:r w:rsidR="002C1299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54FAA93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онлайн</w:t>
      </w:r>
      <w:r w:rsidR="002C1299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 </w:t>
      </w:r>
      <w:r w:rsidRPr="54FAA93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энциклопедии:</w:t>
      </w:r>
      <w:r w:rsidR="000B7817">
        <w:br/>
      </w:r>
      <w:r w:rsidRPr="54FAA93F">
        <w:rPr>
          <w:rFonts w:ascii="Times New Roman" w:eastAsia="Times New Roman" w:hAnsi="Times New Roman" w:cs="Times New Roman"/>
          <w:sz w:val="28"/>
          <w:szCs w:val="28"/>
        </w:rPr>
        <w:t xml:space="preserve">1. Novosibirsk. </w:t>
      </w:r>
      <w:r w:rsidRPr="00892020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Wikipedia</w:t>
      </w:r>
      <w:r w:rsidRPr="008920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The free encyclopedia. Available from: </w:t>
      </w:r>
      <w:hyperlink r:id="rId17">
        <w:r w:rsidRPr="0089202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http://www.ru.wikipedia.org</w:t>
        </w:r>
      </w:hyperlink>
      <w:r w:rsidRPr="008920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/wiki/%CD%EE%E2%EE%F1%E8%E1%E8% F0%F1%EA (Accessed 11 December 2013). </w:t>
      </w:r>
      <w:r w:rsidRPr="54FAA93F">
        <w:rPr>
          <w:rFonts w:ascii="Times New Roman" w:eastAsia="Times New Roman" w:hAnsi="Times New Roman" w:cs="Times New Roman"/>
          <w:sz w:val="28"/>
          <w:szCs w:val="28"/>
        </w:rPr>
        <w:t>(in Russ).</w:t>
      </w:r>
    </w:p>
    <w:p w14:paraId="307C0834" w14:textId="36DA005C" w:rsidR="03D7407D" w:rsidRDefault="03D7407D" w:rsidP="03D7407D">
      <w:pPr>
        <w:spacing w:before="15" w:after="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7DFD2" w14:textId="5201E580" w:rsidR="03D7407D" w:rsidRDefault="54FAA93F" w:rsidP="54FAA93F">
      <w:pPr>
        <w:spacing w:before="15" w:after="15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54FAA93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Нормативный документ: обязательно указываются номер документа, дата издания/принятия, официальное место публикации; при переводе на английский язык предлог “о” передается английским предлогом “on”:</w:t>
      </w:r>
    </w:p>
    <w:p w14:paraId="553D7156" w14:textId="35E9DDDF" w:rsidR="00445FA5" w:rsidRPr="00892020" w:rsidRDefault="03D7407D" w:rsidP="03D7407D">
      <w:pPr>
        <w:spacing w:before="15" w:after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1. Resolution of the Government of the Republic of Tuva № 638, dated 24</w:t>
      </w:r>
    </w:p>
    <w:p w14:paraId="56BE529E" w14:textId="11B6DC88" w:rsidR="00445FA5" w:rsidRPr="00892020" w:rsidRDefault="2CE2683A" w:rsidP="2CE2683A">
      <w:pPr>
        <w:spacing w:before="15" w:after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December 2018, "O Strategii sotsial'no-ekonomicheskogo razvitiya Respubliki Tyva do 2030 goda [On the Strategy of socio-economic development of the Republic of Tuva until 2030]".</w:t>
      </w:r>
      <w:r w:rsidRPr="008920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18">
        <w:r w:rsidRPr="00892020">
          <w:rPr>
            <w:rStyle w:val="a4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The portal of Public services.</w:t>
        </w:r>
      </w:hyperlink>
      <w:r w:rsidRPr="00892020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Available from:  </w:t>
      </w:r>
      <w:hyperlink r:id="rId19">
        <w:r w:rsidRPr="0089202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https://www.economy.gov.ru/material/file/e5d7757d02411b83d11bedda5f064078/61218rt.pdf</w:t>
        </w:r>
      </w:hyperlink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(Accessed 02 February 2023). (in Russ).</w:t>
      </w:r>
    </w:p>
    <w:p w14:paraId="097AB551" w14:textId="77777777" w:rsidR="00476CD1" w:rsidRDefault="2CE2683A" w:rsidP="2CE2683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2. Letter of the Ministry of Education of Russia AZ-1128/08, dated 21 January 2021, “Methodological recommendations on the introduction (implementation) of the system (target model) of mentoring of teachers in educational organizations”.</w:t>
      </w:r>
      <w:r w:rsidR="002C1299" w:rsidRPr="002C1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920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ConsultantPlus.</w:t>
      </w:r>
      <w:r w:rsidR="002C1299" w:rsidRPr="002C129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 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Available</w:t>
      </w:r>
      <w:r w:rsidR="002C1299" w:rsidRPr="002C1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from: </w:t>
      </w:r>
      <w:hyperlink r:id="rId20">
        <w:r w:rsidRPr="0089202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https://www.consultant.ru/document/cons_doc_LAW_418547/?ysclid=lbm8f69v9p586837933</w:t>
        </w:r>
      </w:hyperlink>
      <w:r w:rsidRPr="008920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(Accessed</w:t>
      </w:r>
      <w:r w:rsidR="002C1299" w:rsidRPr="002C1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14</w:t>
      </w:r>
      <w:r w:rsidR="002C1299" w:rsidRPr="002C1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March</w:t>
      </w:r>
      <w:r w:rsidR="002C1299" w:rsidRPr="002C1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92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23).</w:t>
      </w:r>
      <w:r w:rsidR="002C1299" w:rsidRPr="002C1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524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2C1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="002C1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C1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Russ</w:t>
      </w:r>
      <w:r w:rsidRPr="00524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14:paraId="384E1AF1" w14:textId="77777777" w:rsidR="00476CD1" w:rsidRDefault="00476CD1" w:rsidP="2CE2683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487EDB" w14:textId="77777777" w:rsidR="00D13132" w:rsidRDefault="00D13132" w:rsidP="2CE2683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5E9D3A" w14:textId="6C72FD79" w:rsidR="00D13132" w:rsidRDefault="00D13132" w:rsidP="00D131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31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сайте </w:t>
      </w:r>
      <w:hyperlink r:id="rId21" w:history="1">
        <w:r w:rsidRPr="0030312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http://www.translit.ru/</w:t>
        </w:r>
      </w:hyperlink>
    </w:p>
    <w:p w14:paraId="14D12268" w14:textId="4BC2B301" w:rsidR="00D13132" w:rsidRPr="00D13132" w:rsidRDefault="00D13132" w:rsidP="00D131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31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можно бесплатно воспользоваться программой транслитерации русского текста в латиницу.</w:t>
      </w:r>
    </w:p>
    <w:p w14:paraId="3621ABCD" w14:textId="77777777" w:rsidR="00D13132" w:rsidRPr="00D13132" w:rsidRDefault="00D13132" w:rsidP="00D131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37390E" w14:textId="68BCCC72" w:rsidR="00D13132" w:rsidRDefault="00D13132" w:rsidP="00D131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31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Входим в программу Translit.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ru. Выбираем вариант системы B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SI</w:t>
      </w:r>
      <w:r w:rsidRPr="00D131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получаем изображение всех буквенных соответствий. Вставляем в специальное поле весь текст библиографии на русском языке и нажимаем кнопку «в транслит».</w:t>
      </w:r>
    </w:p>
    <w:p w14:paraId="276C6904" w14:textId="77777777" w:rsidR="00476CD1" w:rsidRDefault="00476CD1" w:rsidP="2CE2683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0781DACC" w14:textId="438AA0F8" w:rsidR="2CE2683A" w:rsidRPr="00476CD1" w:rsidRDefault="2CE2683A" w:rsidP="2CE2683A">
      <w:pPr>
        <w:spacing w:after="0"/>
        <w:jc w:val="both"/>
      </w:pPr>
      <w:r w:rsidRPr="00476CD1">
        <w:lastRenderedPageBreak/>
        <w:br/>
      </w:r>
    </w:p>
    <w:p w14:paraId="4E2AA0BF" w14:textId="4256BD0F" w:rsidR="2CE2683A" w:rsidRPr="00476CD1" w:rsidRDefault="2CE2683A" w:rsidP="2CE2683A">
      <w:pPr>
        <w:spacing w:before="15" w:after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2CE2683A" w:rsidRPr="00476C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67FF8" w14:textId="77777777" w:rsidR="002F71EA" w:rsidRDefault="002F71EA" w:rsidP="00D13132">
      <w:pPr>
        <w:spacing w:after="0" w:line="240" w:lineRule="auto"/>
      </w:pPr>
      <w:r>
        <w:separator/>
      </w:r>
    </w:p>
  </w:endnote>
  <w:endnote w:type="continuationSeparator" w:id="0">
    <w:p w14:paraId="26CC1C89" w14:textId="77777777" w:rsidR="002F71EA" w:rsidRDefault="002F71EA" w:rsidP="00D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89735" w14:textId="77777777" w:rsidR="002F71EA" w:rsidRDefault="002F71EA" w:rsidP="00D13132">
      <w:pPr>
        <w:spacing w:after="0" w:line="240" w:lineRule="auto"/>
      </w:pPr>
      <w:r>
        <w:separator/>
      </w:r>
    </w:p>
  </w:footnote>
  <w:footnote w:type="continuationSeparator" w:id="0">
    <w:p w14:paraId="1E259326" w14:textId="77777777" w:rsidR="002F71EA" w:rsidRDefault="002F71EA" w:rsidP="00D13132">
      <w:pPr>
        <w:spacing w:after="0" w:line="240" w:lineRule="auto"/>
      </w:pPr>
      <w:r>
        <w:continuationSeparator/>
      </w:r>
    </w:p>
  </w:footnote>
  <w:footnote w:id="1">
    <w:p w14:paraId="5B92DAB3" w14:textId="77777777" w:rsidR="00D13132" w:rsidRPr="00D13132" w:rsidRDefault="00D13132" w:rsidP="00D13132">
      <w:pPr>
        <w:pStyle w:val="a9"/>
        <w:shd w:val="clear" w:color="auto" w:fill="FFFFFF"/>
        <w:spacing w:before="75" w:beforeAutospacing="0" w:after="75" w:afterAutospacing="0" w:line="276" w:lineRule="auto"/>
      </w:pPr>
      <w:r w:rsidRPr="00D13132">
        <w:rPr>
          <w:rStyle w:val="a8"/>
          <w:color w:val="FF0000"/>
        </w:rPr>
        <w:footnoteRef/>
      </w:r>
      <w:r w:rsidRPr="00D13132">
        <w:rPr>
          <w:color w:val="FF0000"/>
        </w:rPr>
        <w:t xml:space="preserve"> </w:t>
      </w:r>
      <w:r w:rsidRPr="00D13132">
        <w:t>На сайте</w:t>
      </w:r>
      <w:r w:rsidRPr="00D13132">
        <w:rPr>
          <w:sz w:val="26"/>
          <w:szCs w:val="26"/>
        </w:rPr>
        <w:t> </w:t>
      </w:r>
      <w:hyperlink r:id="rId1" w:tgtFrame="_blank" w:history="1">
        <w:r w:rsidRPr="00D13132">
          <w:rPr>
            <w:rStyle w:val="a4"/>
            <w:b/>
            <w:bCs/>
            <w:color w:val="29ABE2"/>
            <w:sz w:val="26"/>
            <w:szCs w:val="26"/>
            <w:u w:val="none"/>
          </w:rPr>
          <w:t>http://www.translit.ru/</w:t>
        </w:r>
      </w:hyperlink>
      <w:r w:rsidRPr="00D13132">
        <w:rPr>
          <w:rStyle w:val="aa"/>
          <w:color w:val="666666"/>
          <w:sz w:val="26"/>
          <w:szCs w:val="26"/>
        </w:rPr>
        <w:t> </w:t>
      </w:r>
      <w:r w:rsidRPr="00D13132">
        <w:t>можно бесплатно воспользоваться программой транслитерации русского текста в латиницу.</w:t>
      </w:r>
    </w:p>
    <w:p w14:paraId="2BDCFEA3" w14:textId="2C9F02CC" w:rsidR="00D13132" w:rsidRPr="00D13132" w:rsidRDefault="00D13132" w:rsidP="00D13132">
      <w:pPr>
        <w:pStyle w:val="a9"/>
        <w:shd w:val="clear" w:color="auto" w:fill="FFFFFF"/>
        <w:spacing w:before="75" w:beforeAutospacing="0" w:after="75" w:afterAutospacing="0" w:line="276" w:lineRule="auto"/>
      </w:pPr>
      <w:r w:rsidRPr="00D13132">
        <w:t>Входим в программу Translit.</w:t>
      </w:r>
      <w:r>
        <w:t>ru. Выбираем вариант системы B</w:t>
      </w:r>
      <w:r>
        <w:rPr>
          <w:lang w:val="en-US"/>
        </w:rPr>
        <w:t>SI</w:t>
      </w:r>
      <w:r w:rsidRPr="00D13132">
        <w:t>, получаем изображение всех буквенных соответствий. Вставляем в специальное поле весь текст библиографии на русском языке и нажимаем кнопку «в транслит».</w:t>
      </w:r>
    </w:p>
    <w:p w14:paraId="74F5BC0B" w14:textId="219C16B5" w:rsidR="00D13132" w:rsidRPr="00D13132" w:rsidRDefault="00D13132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4929"/>
    <w:multiLevelType w:val="hybridMultilevel"/>
    <w:tmpl w:val="2A30FFA8"/>
    <w:lvl w:ilvl="0" w:tplc="79448BDC">
      <w:start w:val="1"/>
      <w:numFmt w:val="decimal"/>
      <w:lvlText w:val="%1."/>
      <w:lvlJc w:val="left"/>
      <w:pPr>
        <w:ind w:left="720" w:hanging="360"/>
      </w:pPr>
    </w:lvl>
    <w:lvl w:ilvl="1" w:tplc="197C0C52">
      <w:start w:val="1"/>
      <w:numFmt w:val="lowerLetter"/>
      <w:lvlText w:val="%2."/>
      <w:lvlJc w:val="left"/>
      <w:pPr>
        <w:ind w:left="1440" w:hanging="360"/>
      </w:pPr>
    </w:lvl>
    <w:lvl w:ilvl="2" w:tplc="EF286000">
      <w:start w:val="1"/>
      <w:numFmt w:val="lowerRoman"/>
      <w:lvlText w:val="%3."/>
      <w:lvlJc w:val="right"/>
      <w:pPr>
        <w:ind w:left="2160" w:hanging="180"/>
      </w:pPr>
    </w:lvl>
    <w:lvl w:ilvl="3" w:tplc="4B7431C2">
      <w:start w:val="1"/>
      <w:numFmt w:val="decimal"/>
      <w:lvlText w:val="%4."/>
      <w:lvlJc w:val="left"/>
      <w:pPr>
        <w:ind w:left="2880" w:hanging="360"/>
      </w:pPr>
    </w:lvl>
    <w:lvl w:ilvl="4" w:tplc="4F780F2E">
      <w:start w:val="1"/>
      <w:numFmt w:val="lowerLetter"/>
      <w:lvlText w:val="%5."/>
      <w:lvlJc w:val="left"/>
      <w:pPr>
        <w:ind w:left="3600" w:hanging="360"/>
      </w:pPr>
    </w:lvl>
    <w:lvl w:ilvl="5" w:tplc="C9C8B458">
      <w:start w:val="1"/>
      <w:numFmt w:val="lowerRoman"/>
      <w:lvlText w:val="%6."/>
      <w:lvlJc w:val="right"/>
      <w:pPr>
        <w:ind w:left="4320" w:hanging="180"/>
      </w:pPr>
    </w:lvl>
    <w:lvl w:ilvl="6" w:tplc="3B9EA140">
      <w:start w:val="1"/>
      <w:numFmt w:val="decimal"/>
      <w:lvlText w:val="%7."/>
      <w:lvlJc w:val="left"/>
      <w:pPr>
        <w:ind w:left="5040" w:hanging="360"/>
      </w:pPr>
    </w:lvl>
    <w:lvl w:ilvl="7" w:tplc="BB88CC3C">
      <w:start w:val="1"/>
      <w:numFmt w:val="lowerLetter"/>
      <w:lvlText w:val="%8."/>
      <w:lvlJc w:val="left"/>
      <w:pPr>
        <w:ind w:left="5760" w:hanging="360"/>
      </w:pPr>
    </w:lvl>
    <w:lvl w:ilvl="8" w:tplc="C6D0A09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B29DD"/>
    <w:multiLevelType w:val="hybridMultilevel"/>
    <w:tmpl w:val="16447E42"/>
    <w:lvl w:ilvl="0" w:tplc="3288DB9C">
      <w:start w:val="1"/>
      <w:numFmt w:val="decimal"/>
      <w:lvlText w:val="%1."/>
      <w:lvlJc w:val="left"/>
      <w:pPr>
        <w:ind w:left="720" w:hanging="360"/>
      </w:pPr>
    </w:lvl>
    <w:lvl w:ilvl="1" w:tplc="6898202C">
      <w:start w:val="1"/>
      <w:numFmt w:val="lowerLetter"/>
      <w:lvlText w:val="%2."/>
      <w:lvlJc w:val="left"/>
      <w:pPr>
        <w:ind w:left="1440" w:hanging="360"/>
      </w:pPr>
    </w:lvl>
    <w:lvl w:ilvl="2" w:tplc="B1B4B56E">
      <w:start w:val="1"/>
      <w:numFmt w:val="lowerRoman"/>
      <w:lvlText w:val="%3."/>
      <w:lvlJc w:val="right"/>
      <w:pPr>
        <w:ind w:left="2160" w:hanging="180"/>
      </w:pPr>
    </w:lvl>
    <w:lvl w:ilvl="3" w:tplc="AA1A42E0">
      <w:start w:val="1"/>
      <w:numFmt w:val="decimal"/>
      <w:lvlText w:val="%4."/>
      <w:lvlJc w:val="left"/>
      <w:pPr>
        <w:ind w:left="2880" w:hanging="360"/>
      </w:pPr>
    </w:lvl>
    <w:lvl w:ilvl="4" w:tplc="DA20B23A">
      <w:start w:val="1"/>
      <w:numFmt w:val="lowerLetter"/>
      <w:lvlText w:val="%5."/>
      <w:lvlJc w:val="left"/>
      <w:pPr>
        <w:ind w:left="3600" w:hanging="360"/>
      </w:pPr>
    </w:lvl>
    <w:lvl w:ilvl="5" w:tplc="0DFAB1D2">
      <w:start w:val="1"/>
      <w:numFmt w:val="lowerRoman"/>
      <w:lvlText w:val="%6."/>
      <w:lvlJc w:val="right"/>
      <w:pPr>
        <w:ind w:left="4320" w:hanging="180"/>
      </w:pPr>
    </w:lvl>
    <w:lvl w:ilvl="6" w:tplc="5218F82A">
      <w:start w:val="1"/>
      <w:numFmt w:val="decimal"/>
      <w:lvlText w:val="%7."/>
      <w:lvlJc w:val="left"/>
      <w:pPr>
        <w:ind w:left="5040" w:hanging="360"/>
      </w:pPr>
    </w:lvl>
    <w:lvl w:ilvl="7" w:tplc="EF6ED224">
      <w:start w:val="1"/>
      <w:numFmt w:val="lowerLetter"/>
      <w:lvlText w:val="%8."/>
      <w:lvlJc w:val="left"/>
      <w:pPr>
        <w:ind w:left="5760" w:hanging="360"/>
      </w:pPr>
    </w:lvl>
    <w:lvl w:ilvl="8" w:tplc="38B4D92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4FD5"/>
    <w:multiLevelType w:val="hybridMultilevel"/>
    <w:tmpl w:val="F224D480"/>
    <w:lvl w:ilvl="0" w:tplc="EB0239FC">
      <w:start w:val="1"/>
      <w:numFmt w:val="decimal"/>
      <w:lvlText w:val="%1."/>
      <w:lvlJc w:val="left"/>
      <w:pPr>
        <w:ind w:left="720" w:hanging="360"/>
      </w:pPr>
    </w:lvl>
    <w:lvl w:ilvl="1" w:tplc="C6E02D52">
      <w:start w:val="1"/>
      <w:numFmt w:val="lowerLetter"/>
      <w:lvlText w:val="%2."/>
      <w:lvlJc w:val="left"/>
      <w:pPr>
        <w:ind w:left="1440" w:hanging="360"/>
      </w:pPr>
    </w:lvl>
    <w:lvl w:ilvl="2" w:tplc="2DB04084">
      <w:start w:val="1"/>
      <w:numFmt w:val="lowerRoman"/>
      <w:lvlText w:val="%3."/>
      <w:lvlJc w:val="right"/>
      <w:pPr>
        <w:ind w:left="2160" w:hanging="180"/>
      </w:pPr>
    </w:lvl>
    <w:lvl w:ilvl="3" w:tplc="90A81112">
      <w:start w:val="1"/>
      <w:numFmt w:val="decimal"/>
      <w:lvlText w:val="%4."/>
      <w:lvlJc w:val="left"/>
      <w:pPr>
        <w:ind w:left="2880" w:hanging="360"/>
      </w:pPr>
    </w:lvl>
    <w:lvl w:ilvl="4" w:tplc="3FECBD54">
      <w:start w:val="1"/>
      <w:numFmt w:val="lowerLetter"/>
      <w:lvlText w:val="%5."/>
      <w:lvlJc w:val="left"/>
      <w:pPr>
        <w:ind w:left="3600" w:hanging="360"/>
      </w:pPr>
    </w:lvl>
    <w:lvl w:ilvl="5" w:tplc="F74A748A">
      <w:start w:val="1"/>
      <w:numFmt w:val="lowerRoman"/>
      <w:lvlText w:val="%6."/>
      <w:lvlJc w:val="right"/>
      <w:pPr>
        <w:ind w:left="4320" w:hanging="180"/>
      </w:pPr>
    </w:lvl>
    <w:lvl w:ilvl="6" w:tplc="364ED0EC">
      <w:start w:val="1"/>
      <w:numFmt w:val="decimal"/>
      <w:lvlText w:val="%7."/>
      <w:lvlJc w:val="left"/>
      <w:pPr>
        <w:ind w:left="5040" w:hanging="360"/>
      </w:pPr>
    </w:lvl>
    <w:lvl w:ilvl="7" w:tplc="A6160E84">
      <w:start w:val="1"/>
      <w:numFmt w:val="lowerLetter"/>
      <w:lvlText w:val="%8."/>
      <w:lvlJc w:val="left"/>
      <w:pPr>
        <w:ind w:left="5760" w:hanging="360"/>
      </w:pPr>
    </w:lvl>
    <w:lvl w:ilvl="8" w:tplc="20B082D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1A084"/>
    <w:multiLevelType w:val="hybridMultilevel"/>
    <w:tmpl w:val="AE4C3054"/>
    <w:lvl w:ilvl="0" w:tplc="8C8AFE0C">
      <w:start w:val="1"/>
      <w:numFmt w:val="decimal"/>
      <w:lvlText w:val="%1."/>
      <w:lvlJc w:val="left"/>
      <w:pPr>
        <w:ind w:left="720" w:hanging="360"/>
      </w:pPr>
    </w:lvl>
    <w:lvl w:ilvl="1" w:tplc="D1CAE132">
      <w:start w:val="1"/>
      <w:numFmt w:val="lowerLetter"/>
      <w:lvlText w:val="%2."/>
      <w:lvlJc w:val="left"/>
      <w:pPr>
        <w:ind w:left="1440" w:hanging="360"/>
      </w:pPr>
    </w:lvl>
    <w:lvl w:ilvl="2" w:tplc="EC28501E">
      <w:start w:val="1"/>
      <w:numFmt w:val="lowerRoman"/>
      <w:lvlText w:val="%3."/>
      <w:lvlJc w:val="right"/>
      <w:pPr>
        <w:ind w:left="2160" w:hanging="180"/>
      </w:pPr>
    </w:lvl>
    <w:lvl w:ilvl="3" w:tplc="0C9E5D36">
      <w:start w:val="1"/>
      <w:numFmt w:val="decimal"/>
      <w:lvlText w:val="%4."/>
      <w:lvlJc w:val="left"/>
      <w:pPr>
        <w:ind w:left="2880" w:hanging="360"/>
      </w:pPr>
    </w:lvl>
    <w:lvl w:ilvl="4" w:tplc="4FE6ACB4">
      <w:start w:val="1"/>
      <w:numFmt w:val="lowerLetter"/>
      <w:lvlText w:val="%5."/>
      <w:lvlJc w:val="left"/>
      <w:pPr>
        <w:ind w:left="3600" w:hanging="360"/>
      </w:pPr>
    </w:lvl>
    <w:lvl w:ilvl="5" w:tplc="FF4A50FA">
      <w:start w:val="1"/>
      <w:numFmt w:val="lowerRoman"/>
      <w:lvlText w:val="%6."/>
      <w:lvlJc w:val="right"/>
      <w:pPr>
        <w:ind w:left="4320" w:hanging="180"/>
      </w:pPr>
    </w:lvl>
    <w:lvl w:ilvl="6" w:tplc="025C01FC">
      <w:start w:val="1"/>
      <w:numFmt w:val="decimal"/>
      <w:lvlText w:val="%7."/>
      <w:lvlJc w:val="left"/>
      <w:pPr>
        <w:ind w:left="5040" w:hanging="360"/>
      </w:pPr>
    </w:lvl>
    <w:lvl w:ilvl="7" w:tplc="707498DA">
      <w:start w:val="1"/>
      <w:numFmt w:val="lowerLetter"/>
      <w:lvlText w:val="%8."/>
      <w:lvlJc w:val="left"/>
      <w:pPr>
        <w:ind w:left="5760" w:hanging="360"/>
      </w:pPr>
    </w:lvl>
    <w:lvl w:ilvl="8" w:tplc="49C67E1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F11D0"/>
    <w:multiLevelType w:val="hybridMultilevel"/>
    <w:tmpl w:val="C0B475CE"/>
    <w:lvl w:ilvl="0" w:tplc="048003E2">
      <w:start w:val="1"/>
      <w:numFmt w:val="decimal"/>
      <w:lvlText w:val="%1."/>
      <w:lvlJc w:val="left"/>
      <w:pPr>
        <w:ind w:left="720" w:hanging="360"/>
      </w:pPr>
    </w:lvl>
    <w:lvl w:ilvl="1" w:tplc="6316B9A8">
      <w:start w:val="1"/>
      <w:numFmt w:val="lowerLetter"/>
      <w:lvlText w:val="%2."/>
      <w:lvlJc w:val="left"/>
      <w:pPr>
        <w:ind w:left="1440" w:hanging="360"/>
      </w:pPr>
    </w:lvl>
    <w:lvl w:ilvl="2" w:tplc="FE384ACC">
      <w:start w:val="1"/>
      <w:numFmt w:val="lowerRoman"/>
      <w:lvlText w:val="%3."/>
      <w:lvlJc w:val="right"/>
      <w:pPr>
        <w:ind w:left="2160" w:hanging="180"/>
      </w:pPr>
    </w:lvl>
    <w:lvl w:ilvl="3" w:tplc="C818DDB6">
      <w:start w:val="1"/>
      <w:numFmt w:val="decimal"/>
      <w:lvlText w:val="%4."/>
      <w:lvlJc w:val="left"/>
      <w:pPr>
        <w:ind w:left="2880" w:hanging="360"/>
      </w:pPr>
    </w:lvl>
    <w:lvl w:ilvl="4" w:tplc="546075E6">
      <w:start w:val="1"/>
      <w:numFmt w:val="lowerLetter"/>
      <w:lvlText w:val="%5."/>
      <w:lvlJc w:val="left"/>
      <w:pPr>
        <w:ind w:left="3600" w:hanging="360"/>
      </w:pPr>
    </w:lvl>
    <w:lvl w:ilvl="5" w:tplc="663ECE94">
      <w:start w:val="1"/>
      <w:numFmt w:val="lowerRoman"/>
      <w:lvlText w:val="%6."/>
      <w:lvlJc w:val="right"/>
      <w:pPr>
        <w:ind w:left="4320" w:hanging="180"/>
      </w:pPr>
    </w:lvl>
    <w:lvl w:ilvl="6" w:tplc="8DAC93F0">
      <w:start w:val="1"/>
      <w:numFmt w:val="decimal"/>
      <w:lvlText w:val="%7."/>
      <w:lvlJc w:val="left"/>
      <w:pPr>
        <w:ind w:left="5040" w:hanging="360"/>
      </w:pPr>
    </w:lvl>
    <w:lvl w:ilvl="7" w:tplc="D688CAAA">
      <w:start w:val="1"/>
      <w:numFmt w:val="lowerLetter"/>
      <w:lvlText w:val="%8."/>
      <w:lvlJc w:val="left"/>
      <w:pPr>
        <w:ind w:left="5760" w:hanging="360"/>
      </w:pPr>
    </w:lvl>
    <w:lvl w:ilvl="8" w:tplc="692AD62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AF583"/>
    <w:multiLevelType w:val="hybridMultilevel"/>
    <w:tmpl w:val="499C7AE6"/>
    <w:lvl w:ilvl="0" w:tplc="3E8C0212">
      <w:start w:val="1"/>
      <w:numFmt w:val="decimal"/>
      <w:lvlText w:val="%1."/>
      <w:lvlJc w:val="left"/>
      <w:pPr>
        <w:ind w:left="720" w:hanging="360"/>
      </w:pPr>
    </w:lvl>
    <w:lvl w:ilvl="1" w:tplc="DEECC2FA">
      <w:start w:val="1"/>
      <w:numFmt w:val="lowerLetter"/>
      <w:lvlText w:val="%2."/>
      <w:lvlJc w:val="left"/>
      <w:pPr>
        <w:ind w:left="1440" w:hanging="360"/>
      </w:pPr>
    </w:lvl>
    <w:lvl w:ilvl="2" w:tplc="A36CD4C6">
      <w:start w:val="1"/>
      <w:numFmt w:val="lowerRoman"/>
      <w:lvlText w:val="%3."/>
      <w:lvlJc w:val="right"/>
      <w:pPr>
        <w:ind w:left="2160" w:hanging="180"/>
      </w:pPr>
    </w:lvl>
    <w:lvl w:ilvl="3" w:tplc="3CDC427A">
      <w:start w:val="1"/>
      <w:numFmt w:val="decimal"/>
      <w:lvlText w:val="%4."/>
      <w:lvlJc w:val="left"/>
      <w:pPr>
        <w:ind w:left="2880" w:hanging="360"/>
      </w:pPr>
    </w:lvl>
    <w:lvl w:ilvl="4" w:tplc="8D36CAF6">
      <w:start w:val="1"/>
      <w:numFmt w:val="lowerLetter"/>
      <w:lvlText w:val="%5."/>
      <w:lvlJc w:val="left"/>
      <w:pPr>
        <w:ind w:left="3600" w:hanging="360"/>
      </w:pPr>
    </w:lvl>
    <w:lvl w:ilvl="5" w:tplc="BEAAF116">
      <w:start w:val="1"/>
      <w:numFmt w:val="lowerRoman"/>
      <w:lvlText w:val="%6."/>
      <w:lvlJc w:val="right"/>
      <w:pPr>
        <w:ind w:left="4320" w:hanging="180"/>
      </w:pPr>
    </w:lvl>
    <w:lvl w:ilvl="6" w:tplc="A32C829C">
      <w:start w:val="1"/>
      <w:numFmt w:val="decimal"/>
      <w:lvlText w:val="%7."/>
      <w:lvlJc w:val="left"/>
      <w:pPr>
        <w:ind w:left="5040" w:hanging="360"/>
      </w:pPr>
    </w:lvl>
    <w:lvl w:ilvl="7" w:tplc="F8FA560A">
      <w:start w:val="1"/>
      <w:numFmt w:val="lowerLetter"/>
      <w:lvlText w:val="%8."/>
      <w:lvlJc w:val="left"/>
      <w:pPr>
        <w:ind w:left="5760" w:hanging="360"/>
      </w:pPr>
    </w:lvl>
    <w:lvl w:ilvl="8" w:tplc="2D62617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F39C0"/>
    <w:multiLevelType w:val="hybridMultilevel"/>
    <w:tmpl w:val="26D2B8CA"/>
    <w:lvl w:ilvl="0" w:tplc="C9A0BE30">
      <w:start w:val="1"/>
      <w:numFmt w:val="decimal"/>
      <w:lvlText w:val="%1."/>
      <w:lvlJc w:val="left"/>
      <w:pPr>
        <w:ind w:left="720" w:hanging="360"/>
      </w:pPr>
    </w:lvl>
    <w:lvl w:ilvl="1" w:tplc="C630C45E">
      <w:start w:val="1"/>
      <w:numFmt w:val="lowerLetter"/>
      <w:lvlText w:val="%2."/>
      <w:lvlJc w:val="left"/>
      <w:pPr>
        <w:ind w:left="1440" w:hanging="360"/>
      </w:pPr>
    </w:lvl>
    <w:lvl w:ilvl="2" w:tplc="D69CD73A">
      <w:start w:val="1"/>
      <w:numFmt w:val="lowerRoman"/>
      <w:lvlText w:val="%3."/>
      <w:lvlJc w:val="right"/>
      <w:pPr>
        <w:ind w:left="2160" w:hanging="180"/>
      </w:pPr>
    </w:lvl>
    <w:lvl w:ilvl="3" w:tplc="5A7819F0">
      <w:start w:val="1"/>
      <w:numFmt w:val="decimal"/>
      <w:lvlText w:val="%4."/>
      <w:lvlJc w:val="left"/>
      <w:pPr>
        <w:ind w:left="2880" w:hanging="360"/>
      </w:pPr>
    </w:lvl>
    <w:lvl w:ilvl="4" w:tplc="6456BAEE">
      <w:start w:val="1"/>
      <w:numFmt w:val="lowerLetter"/>
      <w:lvlText w:val="%5."/>
      <w:lvlJc w:val="left"/>
      <w:pPr>
        <w:ind w:left="3600" w:hanging="360"/>
      </w:pPr>
    </w:lvl>
    <w:lvl w:ilvl="5" w:tplc="DA80DCCE">
      <w:start w:val="1"/>
      <w:numFmt w:val="lowerRoman"/>
      <w:lvlText w:val="%6."/>
      <w:lvlJc w:val="right"/>
      <w:pPr>
        <w:ind w:left="4320" w:hanging="180"/>
      </w:pPr>
    </w:lvl>
    <w:lvl w:ilvl="6" w:tplc="754C8A12">
      <w:start w:val="1"/>
      <w:numFmt w:val="decimal"/>
      <w:lvlText w:val="%7."/>
      <w:lvlJc w:val="left"/>
      <w:pPr>
        <w:ind w:left="5040" w:hanging="360"/>
      </w:pPr>
    </w:lvl>
    <w:lvl w:ilvl="7" w:tplc="4E70A188">
      <w:start w:val="1"/>
      <w:numFmt w:val="lowerLetter"/>
      <w:lvlText w:val="%8."/>
      <w:lvlJc w:val="left"/>
      <w:pPr>
        <w:ind w:left="5760" w:hanging="360"/>
      </w:pPr>
    </w:lvl>
    <w:lvl w:ilvl="8" w:tplc="8D42C1E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B7B83"/>
    <w:multiLevelType w:val="hybridMultilevel"/>
    <w:tmpl w:val="2EA6E158"/>
    <w:lvl w:ilvl="0" w:tplc="AFBAF7C6">
      <w:start w:val="1"/>
      <w:numFmt w:val="decimal"/>
      <w:lvlText w:val="%1."/>
      <w:lvlJc w:val="left"/>
      <w:pPr>
        <w:ind w:left="720" w:hanging="360"/>
      </w:pPr>
    </w:lvl>
    <w:lvl w:ilvl="1" w:tplc="2DEC1EC4">
      <w:start w:val="1"/>
      <w:numFmt w:val="lowerLetter"/>
      <w:lvlText w:val="%2."/>
      <w:lvlJc w:val="left"/>
      <w:pPr>
        <w:ind w:left="1440" w:hanging="360"/>
      </w:pPr>
    </w:lvl>
    <w:lvl w:ilvl="2" w:tplc="B9241420">
      <w:start w:val="1"/>
      <w:numFmt w:val="lowerRoman"/>
      <w:lvlText w:val="%3."/>
      <w:lvlJc w:val="right"/>
      <w:pPr>
        <w:ind w:left="2160" w:hanging="180"/>
      </w:pPr>
    </w:lvl>
    <w:lvl w:ilvl="3" w:tplc="8F182044">
      <w:start w:val="1"/>
      <w:numFmt w:val="decimal"/>
      <w:lvlText w:val="%4."/>
      <w:lvlJc w:val="left"/>
      <w:pPr>
        <w:ind w:left="2880" w:hanging="360"/>
      </w:pPr>
    </w:lvl>
    <w:lvl w:ilvl="4" w:tplc="305245EE">
      <w:start w:val="1"/>
      <w:numFmt w:val="lowerLetter"/>
      <w:lvlText w:val="%5."/>
      <w:lvlJc w:val="left"/>
      <w:pPr>
        <w:ind w:left="3600" w:hanging="360"/>
      </w:pPr>
    </w:lvl>
    <w:lvl w:ilvl="5" w:tplc="0D6E85E0">
      <w:start w:val="1"/>
      <w:numFmt w:val="lowerRoman"/>
      <w:lvlText w:val="%6."/>
      <w:lvlJc w:val="right"/>
      <w:pPr>
        <w:ind w:left="4320" w:hanging="180"/>
      </w:pPr>
    </w:lvl>
    <w:lvl w:ilvl="6" w:tplc="52BA3AB2">
      <w:start w:val="1"/>
      <w:numFmt w:val="decimal"/>
      <w:lvlText w:val="%7."/>
      <w:lvlJc w:val="left"/>
      <w:pPr>
        <w:ind w:left="5040" w:hanging="360"/>
      </w:pPr>
    </w:lvl>
    <w:lvl w:ilvl="7" w:tplc="2818AE06">
      <w:start w:val="1"/>
      <w:numFmt w:val="lowerLetter"/>
      <w:lvlText w:val="%8."/>
      <w:lvlJc w:val="left"/>
      <w:pPr>
        <w:ind w:left="5760" w:hanging="360"/>
      </w:pPr>
    </w:lvl>
    <w:lvl w:ilvl="8" w:tplc="8AD0BF9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B0703"/>
    <w:multiLevelType w:val="hybridMultilevel"/>
    <w:tmpl w:val="B450E2A8"/>
    <w:lvl w:ilvl="0" w:tplc="0D16847E">
      <w:start w:val="1"/>
      <w:numFmt w:val="decimal"/>
      <w:lvlText w:val="%1."/>
      <w:lvlJc w:val="left"/>
      <w:pPr>
        <w:ind w:left="720" w:hanging="360"/>
      </w:pPr>
    </w:lvl>
    <w:lvl w:ilvl="1" w:tplc="471ED0DC">
      <w:start w:val="1"/>
      <w:numFmt w:val="lowerLetter"/>
      <w:lvlText w:val="%2."/>
      <w:lvlJc w:val="left"/>
      <w:pPr>
        <w:ind w:left="1440" w:hanging="360"/>
      </w:pPr>
    </w:lvl>
    <w:lvl w:ilvl="2" w:tplc="4028B870">
      <w:start w:val="1"/>
      <w:numFmt w:val="lowerRoman"/>
      <w:lvlText w:val="%3."/>
      <w:lvlJc w:val="right"/>
      <w:pPr>
        <w:ind w:left="2160" w:hanging="180"/>
      </w:pPr>
    </w:lvl>
    <w:lvl w:ilvl="3" w:tplc="27FEB454">
      <w:start w:val="1"/>
      <w:numFmt w:val="decimal"/>
      <w:lvlText w:val="%4."/>
      <w:lvlJc w:val="left"/>
      <w:pPr>
        <w:ind w:left="2880" w:hanging="360"/>
      </w:pPr>
    </w:lvl>
    <w:lvl w:ilvl="4" w:tplc="691AA538">
      <w:start w:val="1"/>
      <w:numFmt w:val="lowerLetter"/>
      <w:lvlText w:val="%5."/>
      <w:lvlJc w:val="left"/>
      <w:pPr>
        <w:ind w:left="3600" w:hanging="360"/>
      </w:pPr>
    </w:lvl>
    <w:lvl w:ilvl="5" w:tplc="C70CC7EC">
      <w:start w:val="1"/>
      <w:numFmt w:val="lowerRoman"/>
      <w:lvlText w:val="%6."/>
      <w:lvlJc w:val="right"/>
      <w:pPr>
        <w:ind w:left="4320" w:hanging="180"/>
      </w:pPr>
    </w:lvl>
    <w:lvl w:ilvl="6" w:tplc="47888B3E">
      <w:start w:val="1"/>
      <w:numFmt w:val="decimal"/>
      <w:lvlText w:val="%7."/>
      <w:lvlJc w:val="left"/>
      <w:pPr>
        <w:ind w:left="5040" w:hanging="360"/>
      </w:pPr>
    </w:lvl>
    <w:lvl w:ilvl="7" w:tplc="7354C70C">
      <w:start w:val="1"/>
      <w:numFmt w:val="lowerLetter"/>
      <w:lvlText w:val="%8."/>
      <w:lvlJc w:val="left"/>
      <w:pPr>
        <w:ind w:left="5760" w:hanging="360"/>
      </w:pPr>
    </w:lvl>
    <w:lvl w:ilvl="8" w:tplc="A118AC0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FE6AC"/>
    <w:multiLevelType w:val="hybridMultilevel"/>
    <w:tmpl w:val="288C0F68"/>
    <w:lvl w:ilvl="0" w:tplc="5E5C4D26">
      <w:start w:val="1"/>
      <w:numFmt w:val="decimal"/>
      <w:lvlText w:val="%1."/>
      <w:lvlJc w:val="left"/>
      <w:pPr>
        <w:ind w:left="360" w:hanging="360"/>
      </w:pPr>
    </w:lvl>
    <w:lvl w:ilvl="1" w:tplc="3252F924">
      <w:start w:val="1"/>
      <w:numFmt w:val="lowerLetter"/>
      <w:lvlText w:val="%2."/>
      <w:lvlJc w:val="left"/>
      <w:pPr>
        <w:ind w:left="1080" w:hanging="360"/>
      </w:pPr>
    </w:lvl>
    <w:lvl w:ilvl="2" w:tplc="78584C8E">
      <w:start w:val="1"/>
      <w:numFmt w:val="lowerRoman"/>
      <w:lvlText w:val="%3."/>
      <w:lvlJc w:val="right"/>
      <w:pPr>
        <w:ind w:left="1800" w:hanging="180"/>
      </w:pPr>
    </w:lvl>
    <w:lvl w:ilvl="3" w:tplc="687485FC">
      <w:start w:val="1"/>
      <w:numFmt w:val="decimal"/>
      <w:lvlText w:val="%4."/>
      <w:lvlJc w:val="left"/>
      <w:pPr>
        <w:ind w:left="2520" w:hanging="360"/>
      </w:pPr>
    </w:lvl>
    <w:lvl w:ilvl="4" w:tplc="8FFEADF0">
      <w:start w:val="1"/>
      <w:numFmt w:val="lowerLetter"/>
      <w:lvlText w:val="%5."/>
      <w:lvlJc w:val="left"/>
      <w:pPr>
        <w:ind w:left="3240" w:hanging="360"/>
      </w:pPr>
    </w:lvl>
    <w:lvl w:ilvl="5" w:tplc="7416E2E8">
      <w:start w:val="1"/>
      <w:numFmt w:val="lowerRoman"/>
      <w:lvlText w:val="%6."/>
      <w:lvlJc w:val="right"/>
      <w:pPr>
        <w:ind w:left="3960" w:hanging="180"/>
      </w:pPr>
    </w:lvl>
    <w:lvl w:ilvl="6" w:tplc="72DE1200">
      <w:start w:val="1"/>
      <w:numFmt w:val="decimal"/>
      <w:lvlText w:val="%7."/>
      <w:lvlJc w:val="left"/>
      <w:pPr>
        <w:ind w:left="4680" w:hanging="360"/>
      </w:pPr>
    </w:lvl>
    <w:lvl w:ilvl="7" w:tplc="D5C69C0C">
      <w:start w:val="1"/>
      <w:numFmt w:val="lowerLetter"/>
      <w:lvlText w:val="%8."/>
      <w:lvlJc w:val="left"/>
      <w:pPr>
        <w:ind w:left="5400" w:hanging="360"/>
      </w:pPr>
    </w:lvl>
    <w:lvl w:ilvl="8" w:tplc="1410E694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8F10B8"/>
    <w:multiLevelType w:val="hybridMultilevel"/>
    <w:tmpl w:val="0802A036"/>
    <w:lvl w:ilvl="0" w:tplc="D6F4E620">
      <w:start w:val="1"/>
      <w:numFmt w:val="decimal"/>
      <w:lvlText w:val="%1."/>
      <w:lvlJc w:val="left"/>
      <w:pPr>
        <w:ind w:left="360" w:hanging="360"/>
      </w:pPr>
    </w:lvl>
    <w:lvl w:ilvl="1" w:tplc="0D8E704A">
      <w:start w:val="1"/>
      <w:numFmt w:val="lowerLetter"/>
      <w:lvlText w:val="%2."/>
      <w:lvlJc w:val="left"/>
      <w:pPr>
        <w:ind w:left="1440" w:hanging="360"/>
      </w:pPr>
    </w:lvl>
    <w:lvl w:ilvl="2" w:tplc="6B3422BA">
      <w:start w:val="1"/>
      <w:numFmt w:val="lowerRoman"/>
      <w:lvlText w:val="%3."/>
      <w:lvlJc w:val="right"/>
      <w:pPr>
        <w:ind w:left="2160" w:hanging="180"/>
      </w:pPr>
    </w:lvl>
    <w:lvl w:ilvl="3" w:tplc="B44E8CF0">
      <w:start w:val="1"/>
      <w:numFmt w:val="decimal"/>
      <w:lvlText w:val="%4."/>
      <w:lvlJc w:val="left"/>
      <w:pPr>
        <w:ind w:left="2880" w:hanging="360"/>
      </w:pPr>
    </w:lvl>
    <w:lvl w:ilvl="4" w:tplc="5F70CEB6">
      <w:start w:val="1"/>
      <w:numFmt w:val="lowerLetter"/>
      <w:lvlText w:val="%5."/>
      <w:lvlJc w:val="left"/>
      <w:pPr>
        <w:ind w:left="3600" w:hanging="360"/>
      </w:pPr>
    </w:lvl>
    <w:lvl w:ilvl="5" w:tplc="9BA243BC">
      <w:start w:val="1"/>
      <w:numFmt w:val="lowerRoman"/>
      <w:lvlText w:val="%6."/>
      <w:lvlJc w:val="right"/>
      <w:pPr>
        <w:ind w:left="4320" w:hanging="180"/>
      </w:pPr>
    </w:lvl>
    <w:lvl w:ilvl="6" w:tplc="0EF63AF4">
      <w:start w:val="1"/>
      <w:numFmt w:val="decimal"/>
      <w:lvlText w:val="%7."/>
      <w:lvlJc w:val="left"/>
      <w:pPr>
        <w:ind w:left="5040" w:hanging="360"/>
      </w:pPr>
    </w:lvl>
    <w:lvl w:ilvl="7" w:tplc="EB70DD7E">
      <w:start w:val="1"/>
      <w:numFmt w:val="lowerLetter"/>
      <w:lvlText w:val="%8."/>
      <w:lvlJc w:val="left"/>
      <w:pPr>
        <w:ind w:left="5760" w:hanging="360"/>
      </w:pPr>
    </w:lvl>
    <w:lvl w:ilvl="8" w:tplc="C53C23B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C4910"/>
    <w:multiLevelType w:val="hybridMultilevel"/>
    <w:tmpl w:val="EF88DD42"/>
    <w:lvl w:ilvl="0" w:tplc="EF9E3F3C">
      <w:start w:val="1"/>
      <w:numFmt w:val="decimal"/>
      <w:lvlText w:val="%1."/>
      <w:lvlJc w:val="left"/>
      <w:pPr>
        <w:ind w:left="720" w:hanging="360"/>
      </w:pPr>
    </w:lvl>
    <w:lvl w:ilvl="1" w:tplc="58AE68B0">
      <w:start w:val="1"/>
      <w:numFmt w:val="lowerLetter"/>
      <w:lvlText w:val="%2."/>
      <w:lvlJc w:val="left"/>
      <w:pPr>
        <w:ind w:left="1440" w:hanging="360"/>
      </w:pPr>
    </w:lvl>
    <w:lvl w:ilvl="2" w:tplc="B2260B10">
      <w:start w:val="1"/>
      <w:numFmt w:val="lowerRoman"/>
      <w:lvlText w:val="%3."/>
      <w:lvlJc w:val="right"/>
      <w:pPr>
        <w:ind w:left="2160" w:hanging="180"/>
      </w:pPr>
    </w:lvl>
    <w:lvl w:ilvl="3" w:tplc="D9F4EEEC">
      <w:start w:val="1"/>
      <w:numFmt w:val="decimal"/>
      <w:lvlText w:val="%4."/>
      <w:lvlJc w:val="left"/>
      <w:pPr>
        <w:ind w:left="2880" w:hanging="360"/>
      </w:pPr>
    </w:lvl>
    <w:lvl w:ilvl="4" w:tplc="77F44212">
      <w:start w:val="1"/>
      <w:numFmt w:val="lowerLetter"/>
      <w:lvlText w:val="%5."/>
      <w:lvlJc w:val="left"/>
      <w:pPr>
        <w:ind w:left="3600" w:hanging="360"/>
      </w:pPr>
    </w:lvl>
    <w:lvl w:ilvl="5" w:tplc="1D1AC73E">
      <w:start w:val="1"/>
      <w:numFmt w:val="lowerRoman"/>
      <w:lvlText w:val="%6."/>
      <w:lvlJc w:val="right"/>
      <w:pPr>
        <w:ind w:left="4320" w:hanging="180"/>
      </w:pPr>
    </w:lvl>
    <w:lvl w:ilvl="6" w:tplc="0BA2B79C">
      <w:start w:val="1"/>
      <w:numFmt w:val="decimal"/>
      <w:lvlText w:val="%7."/>
      <w:lvlJc w:val="left"/>
      <w:pPr>
        <w:ind w:left="5040" w:hanging="360"/>
      </w:pPr>
    </w:lvl>
    <w:lvl w:ilvl="7" w:tplc="89EC8F48">
      <w:start w:val="1"/>
      <w:numFmt w:val="lowerLetter"/>
      <w:lvlText w:val="%8."/>
      <w:lvlJc w:val="left"/>
      <w:pPr>
        <w:ind w:left="5760" w:hanging="360"/>
      </w:pPr>
    </w:lvl>
    <w:lvl w:ilvl="8" w:tplc="610A3A3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B7640"/>
    <w:multiLevelType w:val="hybridMultilevel"/>
    <w:tmpl w:val="6B5E5F82"/>
    <w:lvl w:ilvl="0" w:tplc="52029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4C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2AE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0A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AD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ED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02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E1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05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C4557"/>
    <w:multiLevelType w:val="hybridMultilevel"/>
    <w:tmpl w:val="440A7FFE"/>
    <w:lvl w:ilvl="0" w:tplc="B59CD748">
      <w:start w:val="1"/>
      <w:numFmt w:val="decimal"/>
      <w:lvlText w:val="%1."/>
      <w:lvlJc w:val="left"/>
      <w:pPr>
        <w:ind w:left="720" w:hanging="360"/>
      </w:pPr>
    </w:lvl>
    <w:lvl w:ilvl="1" w:tplc="A022E3C2">
      <w:start w:val="1"/>
      <w:numFmt w:val="lowerLetter"/>
      <w:lvlText w:val="%2."/>
      <w:lvlJc w:val="left"/>
      <w:pPr>
        <w:ind w:left="1440" w:hanging="360"/>
      </w:pPr>
    </w:lvl>
    <w:lvl w:ilvl="2" w:tplc="1F2ACF52">
      <w:start w:val="1"/>
      <w:numFmt w:val="lowerRoman"/>
      <w:lvlText w:val="%3."/>
      <w:lvlJc w:val="right"/>
      <w:pPr>
        <w:ind w:left="2160" w:hanging="180"/>
      </w:pPr>
    </w:lvl>
    <w:lvl w:ilvl="3" w:tplc="FAEE1F90">
      <w:start w:val="1"/>
      <w:numFmt w:val="decimal"/>
      <w:lvlText w:val="%4."/>
      <w:lvlJc w:val="left"/>
      <w:pPr>
        <w:ind w:left="2880" w:hanging="360"/>
      </w:pPr>
    </w:lvl>
    <w:lvl w:ilvl="4" w:tplc="2ACC396E">
      <w:start w:val="1"/>
      <w:numFmt w:val="lowerLetter"/>
      <w:lvlText w:val="%5."/>
      <w:lvlJc w:val="left"/>
      <w:pPr>
        <w:ind w:left="3600" w:hanging="360"/>
      </w:pPr>
    </w:lvl>
    <w:lvl w:ilvl="5" w:tplc="808CFD94">
      <w:start w:val="1"/>
      <w:numFmt w:val="lowerRoman"/>
      <w:lvlText w:val="%6."/>
      <w:lvlJc w:val="right"/>
      <w:pPr>
        <w:ind w:left="4320" w:hanging="180"/>
      </w:pPr>
    </w:lvl>
    <w:lvl w:ilvl="6" w:tplc="CEB4771C">
      <w:start w:val="1"/>
      <w:numFmt w:val="decimal"/>
      <w:lvlText w:val="%7."/>
      <w:lvlJc w:val="left"/>
      <w:pPr>
        <w:ind w:left="5040" w:hanging="360"/>
      </w:pPr>
    </w:lvl>
    <w:lvl w:ilvl="7" w:tplc="C8F26468">
      <w:start w:val="1"/>
      <w:numFmt w:val="lowerLetter"/>
      <w:lvlText w:val="%8."/>
      <w:lvlJc w:val="left"/>
      <w:pPr>
        <w:ind w:left="5760" w:hanging="360"/>
      </w:pPr>
    </w:lvl>
    <w:lvl w:ilvl="8" w:tplc="7F62521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579C2"/>
    <w:multiLevelType w:val="hybridMultilevel"/>
    <w:tmpl w:val="F1F8685E"/>
    <w:lvl w:ilvl="0" w:tplc="4964F0FA">
      <w:start w:val="1"/>
      <w:numFmt w:val="decimal"/>
      <w:lvlText w:val="%1."/>
      <w:lvlJc w:val="left"/>
      <w:pPr>
        <w:ind w:left="720" w:hanging="360"/>
      </w:pPr>
    </w:lvl>
    <w:lvl w:ilvl="1" w:tplc="5784FCAA">
      <w:start w:val="1"/>
      <w:numFmt w:val="lowerLetter"/>
      <w:lvlText w:val="%2."/>
      <w:lvlJc w:val="left"/>
      <w:pPr>
        <w:ind w:left="1440" w:hanging="360"/>
      </w:pPr>
    </w:lvl>
    <w:lvl w:ilvl="2" w:tplc="9FE20ACA">
      <w:start w:val="1"/>
      <w:numFmt w:val="lowerRoman"/>
      <w:lvlText w:val="%3."/>
      <w:lvlJc w:val="right"/>
      <w:pPr>
        <w:ind w:left="2160" w:hanging="180"/>
      </w:pPr>
    </w:lvl>
    <w:lvl w:ilvl="3" w:tplc="633EB4BA">
      <w:start w:val="1"/>
      <w:numFmt w:val="decimal"/>
      <w:lvlText w:val="%4."/>
      <w:lvlJc w:val="left"/>
      <w:pPr>
        <w:ind w:left="2880" w:hanging="360"/>
      </w:pPr>
    </w:lvl>
    <w:lvl w:ilvl="4" w:tplc="C2A253F0">
      <w:start w:val="1"/>
      <w:numFmt w:val="lowerLetter"/>
      <w:lvlText w:val="%5."/>
      <w:lvlJc w:val="left"/>
      <w:pPr>
        <w:ind w:left="3600" w:hanging="360"/>
      </w:pPr>
    </w:lvl>
    <w:lvl w:ilvl="5" w:tplc="B9FEF0A4">
      <w:start w:val="1"/>
      <w:numFmt w:val="lowerRoman"/>
      <w:lvlText w:val="%6."/>
      <w:lvlJc w:val="right"/>
      <w:pPr>
        <w:ind w:left="4320" w:hanging="180"/>
      </w:pPr>
    </w:lvl>
    <w:lvl w:ilvl="6" w:tplc="73DEAF06">
      <w:start w:val="1"/>
      <w:numFmt w:val="decimal"/>
      <w:lvlText w:val="%7."/>
      <w:lvlJc w:val="left"/>
      <w:pPr>
        <w:ind w:left="5040" w:hanging="360"/>
      </w:pPr>
    </w:lvl>
    <w:lvl w:ilvl="7" w:tplc="F924A624">
      <w:start w:val="1"/>
      <w:numFmt w:val="lowerLetter"/>
      <w:lvlText w:val="%8."/>
      <w:lvlJc w:val="left"/>
      <w:pPr>
        <w:ind w:left="5760" w:hanging="360"/>
      </w:pPr>
    </w:lvl>
    <w:lvl w:ilvl="8" w:tplc="26E814A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744E4"/>
    <w:multiLevelType w:val="hybridMultilevel"/>
    <w:tmpl w:val="63ECE1F8"/>
    <w:lvl w:ilvl="0" w:tplc="8346B722">
      <w:start w:val="1"/>
      <w:numFmt w:val="decimal"/>
      <w:lvlText w:val="%1."/>
      <w:lvlJc w:val="left"/>
      <w:pPr>
        <w:ind w:left="720" w:hanging="360"/>
      </w:pPr>
    </w:lvl>
    <w:lvl w:ilvl="1" w:tplc="41886298">
      <w:start w:val="1"/>
      <w:numFmt w:val="lowerLetter"/>
      <w:lvlText w:val="%2."/>
      <w:lvlJc w:val="left"/>
      <w:pPr>
        <w:ind w:left="1440" w:hanging="360"/>
      </w:pPr>
    </w:lvl>
    <w:lvl w:ilvl="2" w:tplc="B63ED9C2">
      <w:start w:val="1"/>
      <w:numFmt w:val="lowerRoman"/>
      <w:lvlText w:val="%3."/>
      <w:lvlJc w:val="right"/>
      <w:pPr>
        <w:ind w:left="2160" w:hanging="180"/>
      </w:pPr>
    </w:lvl>
    <w:lvl w:ilvl="3" w:tplc="6402346A">
      <w:start w:val="1"/>
      <w:numFmt w:val="decimal"/>
      <w:lvlText w:val="%4."/>
      <w:lvlJc w:val="left"/>
      <w:pPr>
        <w:ind w:left="2880" w:hanging="360"/>
      </w:pPr>
    </w:lvl>
    <w:lvl w:ilvl="4" w:tplc="25A23A10">
      <w:start w:val="1"/>
      <w:numFmt w:val="lowerLetter"/>
      <w:lvlText w:val="%5."/>
      <w:lvlJc w:val="left"/>
      <w:pPr>
        <w:ind w:left="3600" w:hanging="360"/>
      </w:pPr>
    </w:lvl>
    <w:lvl w:ilvl="5" w:tplc="C6CAC23A">
      <w:start w:val="1"/>
      <w:numFmt w:val="lowerRoman"/>
      <w:lvlText w:val="%6."/>
      <w:lvlJc w:val="right"/>
      <w:pPr>
        <w:ind w:left="4320" w:hanging="180"/>
      </w:pPr>
    </w:lvl>
    <w:lvl w:ilvl="6" w:tplc="CE4A75A2">
      <w:start w:val="1"/>
      <w:numFmt w:val="decimal"/>
      <w:lvlText w:val="%7."/>
      <w:lvlJc w:val="left"/>
      <w:pPr>
        <w:ind w:left="5040" w:hanging="360"/>
      </w:pPr>
    </w:lvl>
    <w:lvl w:ilvl="7" w:tplc="43268BC2">
      <w:start w:val="1"/>
      <w:numFmt w:val="lowerLetter"/>
      <w:lvlText w:val="%8."/>
      <w:lvlJc w:val="left"/>
      <w:pPr>
        <w:ind w:left="5760" w:hanging="360"/>
      </w:pPr>
    </w:lvl>
    <w:lvl w:ilvl="8" w:tplc="F7041E9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A5624"/>
    <w:multiLevelType w:val="hybridMultilevel"/>
    <w:tmpl w:val="A46C66BA"/>
    <w:lvl w:ilvl="0" w:tplc="7BA4CECA">
      <w:start w:val="1"/>
      <w:numFmt w:val="decimal"/>
      <w:lvlText w:val="%1."/>
      <w:lvlJc w:val="left"/>
      <w:pPr>
        <w:ind w:left="720" w:hanging="360"/>
      </w:pPr>
    </w:lvl>
    <w:lvl w:ilvl="1" w:tplc="9BC8AF52">
      <w:start w:val="1"/>
      <w:numFmt w:val="lowerLetter"/>
      <w:lvlText w:val="%2."/>
      <w:lvlJc w:val="left"/>
      <w:pPr>
        <w:ind w:left="1440" w:hanging="360"/>
      </w:pPr>
    </w:lvl>
    <w:lvl w:ilvl="2" w:tplc="62188E8C">
      <w:start w:val="1"/>
      <w:numFmt w:val="lowerRoman"/>
      <w:lvlText w:val="%3."/>
      <w:lvlJc w:val="right"/>
      <w:pPr>
        <w:ind w:left="2160" w:hanging="180"/>
      </w:pPr>
    </w:lvl>
    <w:lvl w:ilvl="3" w:tplc="1D2807DA">
      <w:start w:val="1"/>
      <w:numFmt w:val="decimal"/>
      <w:lvlText w:val="%4."/>
      <w:lvlJc w:val="left"/>
      <w:pPr>
        <w:ind w:left="2880" w:hanging="360"/>
      </w:pPr>
    </w:lvl>
    <w:lvl w:ilvl="4" w:tplc="824E7002">
      <w:start w:val="1"/>
      <w:numFmt w:val="lowerLetter"/>
      <w:lvlText w:val="%5."/>
      <w:lvlJc w:val="left"/>
      <w:pPr>
        <w:ind w:left="3600" w:hanging="360"/>
      </w:pPr>
    </w:lvl>
    <w:lvl w:ilvl="5" w:tplc="6812EC4E">
      <w:start w:val="1"/>
      <w:numFmt w:val="lowerRoman"/>
      <w:lvlText w:val="%6."/>
      <w:lvlJc w:val="right"/>
      <w:pPr>
        <w:ind w:left="4320" w:hanging="180"/>
      </w:pPr>
    </w:lvl>
    <w:lvl w:ilvl="6" w:tplc="0AF81250">
      <w:start w:val="1"/>
      <w:numFmt w:val="decimal"/>
      <w:lvlText w:val="%7."/>
      <w:lvlJc w:val="left"/>
      <w:pPr>
        <w:ind w:left="5040" w:hanging="360"/>
      </w:pPr>
    </w:lvl>
    <w:lvl w:ilvl="7" w:tplc="04C2D196">
      <w:start w:val="1"/>
      <w:numFmt w:val="lowerLetter"/>
      <w:lvlText w:val="%8."/>
      <w:lvlJc w:val="left"/>
      <w:pPr>
        <w:ind w:left="5760" w:hanging="360"/>
      </w:pPr>
    </w:lvl>
    <w:lvl w:ilvl="8" w:tplc="236641C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609A0"/>
    <w:multiLevelType w:val="hybridMultilevel"/>
    <w:tmpl w:val="B43871EC"/>
    <w:lvl w:ilvl="0" w:tplc="D988B198">
      <w:start w:val="1"/>
      <w:numFmt w:val="decimal"/>
      <w:lvlText w:val="%1."/>
      <w:lvlJc w:val="left"/>
      <w:pPr>
        <w:ind w:left="720" w:hanging="360"/>
      </w:pPr>
    </w:lvl>
    <w:lvl w:ilvl="1" w:tplc="C7CC64D2">
      <w:start w:val="1"/>
      <w:numFmt w:val="lowerLetter"/>
      <w:lvlText w:val="%2."/>
      <w:lvlJc w:val="left"/>
      <w:pPr>
        <w:ind w:left="1440" w:hanging="360"/>
      </w:pPr>
    </w:lvl>
    <w:lvl w:ilvl="2" w:tplc="675CB4E2">
      <w:start w:val="1"/>
      <w:numFmt w:val="lowerRoman"/>
      <w:lvlText w:val="%3."/>
      <w:lvlJc w:val="right"/>
      <w:pPr>
        <w:ind w:left="2160" w:hanging="180"/>
      </w:pPr>
    </w:lvl>
    <w:lvl w:ilvl="3" w:tplc="F8D00562">
      <w:start w:val="1"/>
      <w:numFmt w:val="decimal"/>
      <w:lvlText w:val="%4."/>
      <w:lvlJc w:val="left"/>
      <w:pPr>
        <w:ind w:left="2880" w:hanging="360"/>
      </w:pPr>
    </w:lvl>
    <w:lvl w:ilvl="4" w:tplc="D43A415A">
      <w:start w:val="1"/>
      <w:numFmt w:val="lowerLetter"/>
      <w:lvlText w:val="%5."/>
      <w:lvlJc w:val="left"/>
      <w:pPr>
        <w:ind w:left="3600" w:hanging="360"/>
      </w:pPr>
    </w:lvl>
    <w:lvl w:ilvl="5" w:tplc="A71672E2">
      <w:start w:val="1"/>
      <w:numFmt w:val="lowerRoman"/>
      <w:lvlText w:val="%6."/>
      <w:lvlJc w:val="right"/>
      <w:pPr>
        <w:ind w:left="4320" w:hanging="180"/>
      </w:pPr>
    </w:lvl>
    <w:lvl w:ilvl="6" w:tplc="C11CE85A">
      <w:start w:val="1"/>
      <w:numFmt w:val="decimal"/>
      <w:lvlText w:val="%7."/>
      <w:lvlJc w:val="left"/>
      <w:pPr>
        <w:ind w:left="5040" w:hanging="360"/>
      </w:pPr>
    </w:lvl>
    <w:lvl w:ilvl="7" w:tplc="4E0A5222">
      <w:start w:val="1"/>
      <w:numFmt w:val="lowerLetter"/>
      <w:lvlText w:val="%8."/>
      <w:lvlJc w:val="left"/>
      <w:pPr>
        <w:ind w:left="5760" w:hanging="360"/>
      </w:pPr>
    </w:lvl>
    <w:lvl w:ilvl="8" w:tplc="38FC998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5EF16"/>
    <w:multiLevelType w:val="hybridMultilevel"/>
    <w:tmpl w:val="B85666D2"/>
    <w:lvl w:ilvl="0" w:tplc="FA124EFC">
      <w:start w:val="1"/>
      <w:numFmt w:val="decimal"/>
      <w:lvlText w:val="%1."/>
      <w:lvlJc w:val="left"/>
      <w:pPr>
        <w:ind w:left="720" w:hanging="360"/>
      </w:pPr>
    </w:lvl>
    <w:lvl w:ilvl="1" w:tplc="82E028BA">
      <w:start w:val="1"/>
      <w:numFmt w:val="lowerLetter"/>
      <w:lvlText w:val="%2."/>
      <w:lvlJc w:val="left"/>
      <w:pPr>
        <w:ind w:left="1440" w:hanging="360"/>
      </w:pPr>
    </w:lvl>
    <w:lvl w:ilvl="2" w:tplc="F43EA26C">
      <w:start w:val="1"/>
      <w:numFmt w:val="lowerRoman"/>
      <w:lvlText w:val="%3."/>
      <w:lvlJc w:val="right"/>
      <w:pPr>
        <w:ind w:left="2160" w:hanging="180"/>
      </w:pPr>
    </w:lvl>
    <w:lvl w:ilvl="3" w:tplc="B49E9DB0">
      <w:start w:val="1"/>
      <w:numFmt w:val="decimal"/>
      <w:lvlText w:val="%4."/>
      <w:lvlJc w:val="left"/>
      <w:pPr>
        <w:ind w:left="2880" w:hanging="360"/>
      </w:pPr>
    </w:lvl>
    <w:lvl w:ilvl="4" w:tplc="EE3ABF10">
      <w:start w:val="1"/>
      <w:numFmt w:val="lowerLetter"/>
      <w:lvlText w:val="%5."/>
      <w:lvlJc w:val="left"/>
      <w:pPr>
        <w:ind w:left="3600" w:hanging="360"/>
      </w:pPr>
    </w:lvl>
    <w:lvl w:ilvl="5" w:tplc="6FDA6BFC">
      <w:start w:val="1"/>
      <w:numFmt w:val="lowerRoman"/>
      <w:lvlText w:val="%6."/>
      <w:lvlJc w:val="right"/>
      <w:pPr>
        <w:ind w:left="4320" w:hanging="180"/>
      </w:pPr>
    </w:lvl>
    <w:lvl w:ilvl="6" w:tplc="1B88807C">
      <w:start w:val="1"/>
      <w:numFmt w:val="decimal"/>
      <w:lvlText w:val="%7."/>
      <w:lvlJc w:val="left"/>
      <w:pPr>
        <w:ind w:left="5040" w:hanging="360"/>
      </w:pPr>
    </w:lvl>
    <w:lvl w:ilvl="7" w:tplc="9A5C2CB6">
      <w:start w:val="1"/>
      <w:numFmt w:val="lowerLetter"/>
      <w:lvlText w:val="%8."/>
      <w:lvlJc w:val="left"/>
      <w:pPr>
        <w:ind w:left="5760" w:hanging="360"/>
      </w:pPr>
    </w:lvl>
    <w:lvl w:ilvl="8" w:tplc="980A57B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00225"/>
    <w:multiLevelType w:val="hybridMultilevel"/>
    <w:tmpl w:val="81C854EE"/>
    <w:lvl w:ilvl="0" w:tplc="8E46A99A">
      <w:start w:val="1"/>
      <w:numFmt w:val="decimal"/>
      <w:lvlText w:val="%1."/>
      <w:lvlJc w:val="left"/>
      <w:pPr>
        <w:ind w:left="720" w:hanging="360"/>
      </w:pPr>
    </w:lvl>
    <w:lvl w:ilvl="1" w:tplc="0DFE4562">
      <w:start w:val="1"/>
      <w:numFmt w:val="lowerLetter"/>
      <w:lvlText w:val="%2."/>
      <w:lvlJc w:val="left"/>
      <w:pPr>
        <w:ind w:left="1440" w:hanging="360"/>
      </w:pPr>
    </w:lvl>
    <w:lvl w:ilvl="2" w:tplc="27F2D3E4">
      <w:start w:val="1"/>
      <w:numFmt w:val="lowerRoman"/>
      <w:lvlText w:val="%3."/>
      <w:lvlJc w:val="right"/>
      <w:pPr>
        <w:ind w:left="2160" w:hanging="180"/>
      </w:pPr>
    </w:lvl>
    <w:lvl w:ilvl="3" w:tplc="537C1400">
      <w:start w:val="1"/>
      <w:numFmt w:val="decimal"/>
      <w:lvlText w:val="%4."/>
      <w:lvlJc w:val="left"/>
      <w:pPr>
        <w:ind w:left="2880" w:hanging="360"/>
      </w:pPr>
    </w:lvl>
    <w:lvl w:ilvl="4" w:tplc="BD448BA2">
      <w:start w:val="1"/>
      <w:numFmt w:val="lowerLetter"/>
      <w:lvlText w:val="%5."/>
      <w:lvlJc w:val="left"/>
      <w:pPr>
        <w:ind w:left="3600" w:hanging="360"/>
      </w:pPr>
    </w:lvl>
    <w:lvl w:ilvl="5" w:tplc="61406EB8">
      <w:start w:val="1"/>
      <w:numFmt w:val="lowerRoman"/>
      <w:lvlText w:val="%6."/>
      <w:lvlJc w:val="right"/>
      <w:pPr>
        <w:ind w:left="4320" w:hanging="180"/>
      </w:pPr>
    </w:lvl>
    <w:lvl w:ilvl="6" w:tplc="F68AA228">
      <w:start w:val="1"/>
      <w:numFmt w:val="decimal"/>
      <w:lvlText w:val="%7."/>
      <w:lvlJc w:val="left"/>
      <w:pPr>
        <w:ind w:left="5040" w:hanging="360"/>
      </w:pPr>
    </w:lvl>
    <w:lvl w:ilvl="7" w:tplc="404AEB00">
      <w:start w:val="1"/>
      <w:numFmt w:val="lowerLetter"/>
      <w:lvlText w:val="%8."/>
      <w:lvlJc w:val="left"/>
      <w:pPr>
        <w:ind w:left="5760" w:hanging="360"/>
      </w:pPr>
    </w:lvl>
    <w:lvl w:ilvl="8" w:tplc="E74E58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19"/>
  </w:num>
  <w:num w:numId="8">
    <w:abstractNumId w:val="3"/>
  </w:num>
  <w:num w:numId="9">
    <w:abstractNumId w:val="7"/>
  </w:num>
  <w:num w:numId="10">
    <w:abstractNumId w:val="6"/>
  </w:num>
  <w:num w:numId="11">
    <w:abstractNumId w:val="18"/>
  </w:num>
  <w:num w:numId="12">
    <w:abstractNumId w:val="15"/>
  </w:num>
  <w:num w:numId="13">
    <w:abstractNumId w:val="1"/>
  </w:num>
  <w:num w:numId="14">
    <w:abstractNumId w:val="11"/>
  </w:num>
  <w:num w:numId="15">
    <w:abstractNumId w:val="10"/>
  </w:num>
  <w:num w:numId="16">
    <w:abstractNumId w:val="4"/>
  </w:num>
  <w:num w:numId="17">
    <w:abstractNumId w:val="9"/>
  </w:num>
  <w:num w:numId="18">
    <w:abstractNumId w:val="5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31823"/>
    <w:rsid w:val="000B7817"/>
    <w:rsid w:val="002C1299"/>
    <w:rsid w:val="002F71EA"/>
    <w:rsid w:val="00445FA5"/>
    <w:rsid w:val="00476CD1"/>
    <w:rsid w:val="005240C2"/>
    <w:rsid w:val="00755900"/>
    <w:rsid w:val="00892020"/>
    <w:rsid w:val="009D210E"/>
    <w:rsid w:val="00D13132"/>
    <w:rsid w:val="03D7407D"/>
    <w:rsid w:val="2CE2683A"/>
    <w:rsid w:val="43F197BF"/>
    <w:rsid w:val="54FAA93F"/>
    <w:rsid w:val="5C431823"/>
    <w:rsid w:val="6C776E54"/>
    <w:rsid w:val="78F6D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1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D1313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1313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13132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D1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131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D1313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1313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13132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D1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131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%20https://doi.org/10.3390/en13051102.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ansli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i.org/10.3390/en13051102" TargetMode="External"/><Relationship Id="rId17" Type="http://schemas.openxmlformats.org/officeDocument/2006/relationships/hyperlink" Target="http://www.ru.wikipedi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olie-raion.ru/" TargetMode="External"/><Relationship Id="rId20" Type="http://schemas.openxmlformats.org/officeDocument/2006/relationships/hyperlink" Target="https://www.consultant.ru/document/cons_doc_LAW_418547/?ysclid=lbm8f69v9p58683793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crossref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gafk.ru/kgufk/html/gyr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cbi.nlm.nih.gov/nlmcatalog/journals/" TargetMode="External"/><Relationship Id="rId19" Type="http://schemas.openxmlformats.org/officeDocument/2006/relationships/hyperlink" Target="https://www.economy.gov.ru/material/file/e5d7757d02411b83d11bedda5f064078/61218r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ssi.cas.org/search.jsp" TargetMode="External"/><Relationship Id="rId14" Type="http://schemas.openxmlformats.org/officeDocument/2006/relationships/hyperlink" Target="https://www.dissercat.com/content/razvitie-diagnosticheskikh-vozmozhnostei-irkutskogo-radara-nekogerentnogo-rasseyaniya-dlya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l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818E-2662-489F-BE01-44C50D5A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Виолин Антуан</dc:creator>
  <cp:lastModifiedBy>User</cp:lastModifiedBy>
  <cp:revision>2</cp:revision>
  <dcterms:created xsi:type="dcterms:W3CDTF">2023-07-10T02:29:00Z</dcterms:created>
  <dcterms:modified xsi:type="dcterms:W3CDTF">2023-07-10T02:29:00Z</dcterms:modified>
</cp:coreProperties>
</file>